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54B" w:rsidRPr="00E62636" w:rsidRDefault="003B454B" w:rsidP="003B454B">
      <w:pPr>
        <w:spacing w:line="480" w:lineRule="auto"/>
        <w:ind w:left="450" w:right="720"/>
        <w:jc w:val="center"/>
        <w:rPr>
          <w:b/>
        </w:rPr>
      </w:pPr>
      <w:r w:rsidRPr="00E62636">
        <w:rPr>
          <w:b/>
        </w:rPr>
        <w:t xml:space="preserve">EFFECTS OF SOIL AMENDMENTS ON </w:t>
      </w:r>
      <w:r w:rsidR="00B24316">
        <w:rPr>
          <w:b/>
        </w:rPr>
        <w:t xml:space="preserve">GROWTH AND YIELD </w:t>
      </w:r>
      <w:r w:rsidRPr="00E62636">
        <w:rPr>
          <w:b/>
        </w:rPr>
        <w:t>O</w:t>
      </w:r>
      <w:r w:rsidR="00B24316">
        <w:rPr>
          <w:b/>
        </w:rPr>
        <w:t xml:space="preserve">F </w:t>
      </w:r>
      <w:r>
        <w:rPr>
          <w:b/>
        </w:rPr>
        <w:t>PEPPER (</w:t>
      </w:r>
      <w:r w:rsidRPr="001D41AC">
        <w:rPr>
          <w:b/>
          <w:i/>
        </w:rPr>
        <w:t>Capsicum frutescens</w:t>
      </w:r>
      <w:r w:rsidR="00B24316">
        <w:rPr>
          <w:b/>
          <w:i/>
        </w:rPr>
        <w:t xml:space="preserve"> L.</w:t>
      </w:r>
      <w:r>
        <w:rPr>
          <w:b/>
        </w:rPr>
        <w:t>)</w:t>
      </w:r>
      <w:r w:rsidRPr="00E62636">
        <w:rPr>
          <w:b/>
        </w:rPr>
        <w:t xml:space="preserve"> FRUITS</w:t>
      </w:r>
    </w:p>
    <w:p w:rsidR="003B454B" w:rsidRPr="00E62636" w:rsidRDefault="003B454B" w:rsidP="003B454B">
      <w:pPr>
        <w:spacing w:line="480" w:lineRule="auto"/>
        <w:jc w:val="center"/>
      </w:pPr>
    </w:p>
    <w:p w:rsidR="003B454B" w:rsidRPr="00E62636" w:rsidRDefault="00C05EDE" w:rsidP="003B454B">
      <w:pPr>
        <w:spacing w:line="480" w:lineRule="auto"/>
        <w:jc w:val="center"/>
        <w:outlineLvl w:val="0"/>
        <w:rPr>
          <w:b/>
        </w:rPr>
      </w:pPr>
      <w:r>
        <w:rPr>
          <w:b/>
        </w:rPr>
        <w:t>ADEWOYIN O.B</w:t>
      </w:r>
      <w:r w:rsidR="00DD5449" w:rsidRPr="00DD5449">
        <w:rPr>
          <w:b/>
          <w:vertAlign w:val="superscript"/>
        </w:rPr>
        <w:t>1</w:t>
      </w:r>
      <w:r>
        <w:rPr>
          <w:b/>
        </w:rPr>
        <w:t>., FAGBAYIDE S.D</w:t>
      </w:r>
      <w:r w:rsidR="00DD5449" w:rsidRPr="00DD5449">
        <w:rPr>
          <w:b/>
          <w:vertAlign w:val="superscript"/>
        </w:rPr>
        <w:t>2</w:t>
      </w:r>
      <w:r>
        <w:rPr>
          <w:b/>
        </w:rPr>
        <w:t xml:space="preserve"> AND OLUWAFEMI M.O</w:t>
      </w:r>
      <w:r w:rsidR="00DD5449" w:rsidRPr="00DD5449">
        <w:rPr>
          <w:b/>
          <w:vertAlign w:val="superscript"/>
        </w:rPr>
        <w:t>3</w:t>
      </w:r>
      <w:r>
        <w:rPr>
          <w:b/>
        </w:rPr>
        <w:t>.</w:t>
      </w:r>
    </w:p>
    <w:p w:rsidR="003B454B" w:rsidRPr="00E62636" w:rsidRDefault="00DD5449" w:rsidP="003B454B">
      <w:pPr>
        <w:spacing w:line="480" w:lineRule="auto"/>
        <w:jc w:val="center"/>
      </w:pPr>
      <w:r>
        <w:t>*</w:t>
      </w:r>
      <w:r w:rsidRPr="00DD5449">
        <w:rPr>
          <w:vertAlign w:val="superscript"/>
        </w:rPr>
        <w:t>1 &amp;3</w:t>
      </w:r>
      <w:r w:rsidR="003B454B" w:rsidRPr="00E62636">
        <w:t xml:space="preserve">Department of Horticulture, </w:t>
      </w:r>
      <w:r>
        <w:t>*</w:t>
      </w:r>
      <w:r>
        <w:rPr>
          <w:vertAlign w:val="superscript"/>
        </w:rPr>
        <w:t>2</w:t>
      </w:r>
      <w:r w:rsidRPr="00DD5449">
        <w:rPr>
          <w:vertAlign w:val="superscript"/>
        </w:rPr>
        <w:t xml:space="preserve"> </w:t>
      </w:r>
      <w:r>
        <w:t>Agricultural Engineering</w:t>
      </w:r>
    </w:p>
    <w:p w:rsidR="003B454B" w:rsidRPr="00E62636" w:rsidRDefault="003B454B" w:rsidP="003B454B">
      <w:pPr>
        <w:spacing w:line="480" w:lineRule="auto"/>
        <w:jc w:val="center"/>
      </w:pPr>
      <w:smartTag w:uri="urn:schemas-microsoft-com:office:smarttags" w:element="place">
        <w:smartTag w:uri="urn:schemas-microsoft-com:office:smarttags" w:element="PlaceName">
          <w:r w:rsidRPr="00E62636">
            <w:t>Federal</w:t>
          </w:r>
        </w:smartTag>
        <w:r w:rsidRPr="00E62636">
          <w:t xml:space="preserve"> </w:t>
        </w:r>
        <w:smartTag w:uri="urn:schemas-microsoft-com:office:smarttags" w:element="PlaceType">
          <w:r w:rsidRPr="00E62636">
            <w:t>College</w:t>
          </w:r>
        </w:smartTag>
      </w:smartTag>
      <w:r w:rsidRPr="00E62636">
        <w:t xml:space="preserve"> of Agriculture, </w:t>
      </w:r>
    </w:p>
    <w:p w:rsidR="003B454B" w:rsidRPr="00E62636" w:rsidRDefault="003B454B" w:rsidP="003B454B">
      <w:pPr>
        <w:spacing w:line="480" w:lineRule="auto"/>
        <w:jc w:val="center"/>
        <w:outlineLvl w:val="0"/>
      </w:pPr>
      <w:r w:rsidRPr="00E62636">
        <w:t xml:space="preserve">Akure, </w:t>
      </w:r>
      <w:smartTag w:uri="urn:schemas-microsoft-com:office:smarttags" w:element="place">
        <w:smartTag w:uri="urn:schemas-microsoft-com:office:smarttags" w:element="City">
          <w:r w:rsidRPr="00E62636">
            <w:t>Ondo State</w:t>
          </w:r>
        </w:smartTag>
        <w:r w:rsidRPr="00E62636">
          <w:t xml:space="preserve"> </w:t>
        </w:r>
        <w:smartTag w:uri="urn:schemas-microsoft-com:office:smarttags" w:element="country-region">
          <w:r w:rsidRPr="00E62636">
            <w:t>Nigeria</w:t>
          </w:r>
        </w:smartTag>
      </w:smartTag>
    </w:p>
    <w:p w:rsidR="003B454B" w:rsidRDefault="003B454B" w:rsidP="003B454B">
      <w:pPr>
        <w:shd w:val="clear" w:color="auto" w:fill="FFFFFF"/>
        <w:spacing w:after="240" w:line="360" w:lineRule="auto"/>
        <w:ind w:left="907" w:hanging="907"/>
        <w:jc w:val="both"/>
        <w:rPr>
          <w:color w:val="000000"/>
        </w:rPr>
      </w:pPr>
      <w:r>
        <w:rPr>
          <w:color w:val="000000"/>
        </w:rPr>
        <w:t xml:space="preserve">                                                                  ABSTRACT      </w:t>
      </w:r>
    </w:p>
    <w:p w:rsidR="003B454B" w:rsidRPr="00A80E25" w:rsidRDefault="003B454B" w:rsidP="003F494A">
      <w:pPr>
        <w:pStyle w:val="NoSpacing"/>
        <w:spacing w:line="360" w:lineRule="auto"/>
        <w:jc w:val="both"/>
      </w:pPr>
      <w:r>
        <w:t xml:space="preserve"> </w:t>
      </w:r>
      <w:r w:rsidR="00C6358C">
        <w:t>R</w:t>
      </w:r>
      <w:r w:rsidR="00C05EDE">
        <w:t>esearch was conducted at F</w:t>
      </w:r>
      <w:r>
        <w:t xml:space="preserve">ederal </w:t>
      </w:r>
      <w:r w:rsidR="00C05EDE">
        <w:t>C</w:t>
      </w:r>
      <w:r>
        <w:t xml:space="preserve">ollege of Agriculture, Akure between </w:t>
      </w:r>
      <w:r w:rsidR="007127FF">
        <w:t xml:space="preserve">March to August </w:t>
      </w:r>
      <w:r>
        <w:t>201</w:t>
      </w:r>
      <w:r w:rsidR="009F18E2">
        <w:t>0</w:t>
      </w:r>
      <w:r w:rsidR="007127FF">
        <w:t xml:space="preserve">  and</w:t>
      </w:r>
      <w:r>
        <w:t xml:space="preserve"> </w:t>
      </w:r>
      <w:r w:rsidR="009F18E2">
        <w:t xml:space="preserve">2011 to </w:t>
      </w:r>
      <w:r>
        <w:t xml:space="preserve">evaluate the effects of organic and </w:t>
      </w:r>
      <w:r w:rsidR="001810B7">
        <w:t>inorganic fertilizers on growth and yield of p</w:t>
      </w:r>
      <w:r>
        <w:t>epper fruits.</w:t>
      </w:r>
      <w:r w:rsidRPr="001C09C1">
        <w:rPr>
          <w:b/>
        </w:rPr>
        <w:t xml:space="preserve"> </w:t>
      </w:r>
      <w:r w:rsidRPr="001C09C1">
        <w:t>Pepper fruit (</w:t>
      </w:r>
      <w:r w:rsidRPr="001C09C1">
        <w:rPr>
          <w:i/>
        </w:rPr>
        <w:t>Capsicum frutescens</w:t>
      </w:r>
      <w:r w:rsidR="007127FF">
        <w:t>) Long Cayenne</w:t>
      </w:r>
      <w:r w:rsidRPr="001C09C1">
        <w:t xml:space="preserve"> was procured at the seed section of department of Agronomy University of Ibadan and raised</w:t>
      </w:r>
      <w:r w:rsidR="007127FF">
        <w:t xml:space="preserve"> for six</w:t>
      </w:r>
      <w:r w:rsidRPr="001C09C1">
        <w:t xml:space="preserve"> weeks in the green house</w:t>
      </w:r>
      <w:r>
        <w:t xml:space="preserve"> before transplanting to the field at a spacing of</w:t>
      </w:r>
      <w:r w:rsidR="00283CD1" w:rsidRPr="00283CD1">
        <w:rPr>
          <w:rFonts w:ascii="Helvetica" w:eastAsiaTheme="minorHAnsi" w:hAnsi="Helvetica" w:cs="Helvetica"/>
          <w:sz w:val="17"/>
          <w:szCs w:val="17"/>
          <w:lang w:val="en-US"/>
        </w:rPr>
        <w:t xml:space="preserve"> </w:t>
      </w:r>
      <w:r w:rsidR="00283CD1">
        <w:rPr>
          <w:rFonts w:eastAsiaTheme="minorHAnsi"/>
          <w:lang w:val="en-US"/>
        </w:rPr>
        <w:t>7</w:t>
      </w:r>
      <w:r w:rsidR="00283CD1" w:rsidRPr="00283CD1">
        <w:rPr>
          <w:rFonts w:eastAsiaTheme="minorHAnsi"/>
          <w:lang w:val="en-US"/>
        </w:rPr>
        <w:t>0 cm x 50 cm inter</w:t>
      </w:r>
      <w:r w:rsidR="004F46C3">
        <w:rPr>
          <w:rFonts w:eastAsiaTheme="minorHAnsi"/>
          <w:lang w:val="en-US"/>
        </w:rPr>
        <w:t xml:space="preserve"> </w:t>
      </w:r>
      <w:r w:rsidR="00283CD1" w:rsidRPr="00283CD1">
        <w:rPr>
          <w:rFonts w:eastAsiaTheme="minorHAnsi"/>
          <w:lang w:val="en-US"/>
        </w:rPr>
        <w:t>and intra row spacing respectively</w:t>
      </w:r>
      <w:r w:rsidRPr="00283CD1">
        <w:rPr>
          <w:b/>
        </w:rPr>
        <w:t>.</w:t>
      </w:r>
      <w:r w:rsidRPr="00283CD1">
        <w:t xml:space="preserve"> </w:t>
      </w:r>
      <w:r w:rsidR="007127FF">
        <w:t xml:space="preserve"> </w:t>
      </w:r>
      <w:r w:rsidRPr="00283CD1">
        <w:t>The treatment</w:t>
      </w:r>
      <w:r>
        <w:t xml:space="preserve"> imposed were</w:t>
      </w:r>
      <w:r w:rsidR="00C6358C">
        <w:t xml:space="preserve"> poultry manure at</w:t>
      </w:r>
      <w:r w:rsidR="004F46C3">
        <w:rPr>
          <w:rFonts w:eastAsiaTheme="minorHAnsi"/>
          <w:lang w:val="en-US"/>
        </w:rPr>
        <w:t xml:space="preserve"> </w:t>
      </w:r>
      <w:r w:rsidR="00283CD1">
        <w:t xml:space="preserve">5 </w:t>
      </w:r>
      <w:r w:rsidR="004F46C3">
        <w:t xml:space="preserve">ton/ha, </w:t>
      </w:r>
      <w:r>
        <w:t>organominera</w:t>
      </w:r>
      <w:r w:rsidR="00C05EDE">
        <w:t>l</w:t>
      </w:r>
      <w:r>
        <w:t xml:space="preserve"> </w:t>
      </w:r>
      <w:r w:rsidR="00283CD1">
        <w:t xml:space="preserve">fertilizers at 3.0 </w:t>
      </w:r>
      <w:r>
        <w:t>t</w:t>
      </w:r>
      <w:r w:rsidR="004943DD">
        <w:t>ons/ha</w:t>
      </w:r>
      <w:r w:rsidR="007127FF">
        <w:t>, liquid fertilizer at 1,400</w:t>
      </w:r>
      <w:r>
        <w:t xml:space="preserve"> litres/ha and the control. The treatments were laid out in a randomised complete block design replicated four times</w:t>
      </w:r>
      <w:r w:rsidRPr="001C09C1">
        <w:t>.</w:t>
      </w:r>
      <w:r w:rsidRPr="001C09C1">
        <w:rPr>
          <w:lang w:val="en-US"/>
        </w:rPr>
        <w:t xml:space="preserve"> Growth</w:t>
      </w:r>
      <w:r>
        <w:rPr>
          <w:lang w:val="en-US"/>
        </w:rPr>
        <w:t xml:space="preserve"> and yield</w:t>
      </w:r>
      <w:r w:rsidRPr="001C09C1">
        <w:rPr>
          <w:lang w:val="en-US"/>
        </w:rPr>
        <w:t xml:space="preserve"> in</w:t>
      </w:r>
      <w:r>
        <w:rPr>
          <w:lang w:val="en-US"/>
        </w:rPr>
        <w:t xml:space="preserve">dices such as plant </w:t>
      </w:r>
      <w:r w:rsidR="003F494A">
        <w:rPr>
          <w:lang w:val="en-US"/>
        </w:rPr>
        <w:t>height</w:t>
      </w:r>
      <w:r>
        <w:rPr>
          <w:lang w:val="en-US"/>
        </w:rPr>
        <w:t xml:space="preserve"> stem girth, fruit yield, number of fruits,</w:t>
      </w:r>
      <w:r w:rsidRPr="001B0BBA">
        <w:rPr>
          <w:lang w:val="en-US"/>
        </w:rPr>
        <w:t xml:space="preserve"> </w:t>
      </w:r>
      <w:r w:rsidR="004943DD">
        <w:rPr>
          <w:lang w:val="en-US"/>
        </w:rPr>
        <w:t xml:space="preserve">number of </w:t>
      </w:r>
      <w:r>
        <w:rPr>
          <w:lang w:val="en-US"/>
        </w:rPr>
        <w:t>leaves and</w:t>
      </w:r>
      <w:r w:rsidR="00C6358C">
        <w:rPr>
          <w:lang w:val="en-US"/>
        </w:rPr>
        <w:t xml:space="preserve"> number of branches was investigated.</w:t>
      </w:r>
      <w:r w:rsidR="00A80E25">
        <w:t xml:space="preserve"> </w:t>
      </w:r>
      <w:r w:rsidR="00C6358C">
        <w:rPr>
          <w:rFonts w:eastAsiaTheme="minorHAnsi"/>
          <w:bCs/>
          <w:lang w:val="en-US"/>
        </w:rPr>
        <w:t>R</w:t>
      </w:r>
      <w:r w:rsidR="004943DD" w:rsidRPr="004943DD">
        <w:rPr>
          <w:rFonts w:eastAsiaTheme="minorHAnsi"/>
          <w:bCs/>
          <w:lang w:val="en-US"/>
        </w:rPr>
        <w:t>esults show</w:t>
      </w:r>
      <w:r w:rsidR="006B7D64">
        <w:rPr>
          <w:rFonts w:eastAsiaTheme="minorHAnsi"/>
          <w:bCs/>
          <w:lang w:val="en-US"/>
        </w:rPr>
        <w:t>ed</w:t>
      </w:r>
      <w:r w:rsidR="004943DD" w:rsidRPr="004943DD">
        <w:rPr>
          <w:rFonts w:eastAsiaTheme="minorHAnsi"/>
          <w:bCs/>
          <w:lang w:val="en-US"/>
        </w:rPr>
        <w:t xml:space="preserve"> that</w:t>
      </w:r>
      <w:r w:rsidR="006B7D64">
        <w:rPr>
          <w:rFonts w:eastAsiaTheme="minorHAnsi"/>
          <w:bCs/>
          <w:lang w:val="en-US"/>
        </w:rPr>
        <w:t xml:space="preserve"> there were significant increase (P&gt;0.05) in the </w:t>
      </w:r>
      <w:r w:rsidR="00840F8C">
        <w:rPr>
          <w:rFonts w:eastAsiaTheme="minorHAnsi"/>
          <w:bCs/>
          <w:lang w:val="en-US"/>
        </w:rPr>
        <w:t xml:space="preserve">growth and </w:t>
      </w:r>
      <w:r w:rsidR="00A80E25">
        <w:rPr>
          <w:rFonts w:eastAsiaTheme="minorHAnsi"/>
          <w:bCs/>
          <w:lang w:val="en-US"/>
        </w:rPr>
        <w:t xml:space="preserve">yield parameters. </w:t>
      </w:r>
      <w:r w:rsidR="00C6358C">
        <w:rPr>
          <w:rFonts w:eastAsiaTheme="minorHAnsi"/>
          <w:bCs/>
          <w:lang w:val="en-US"/>
        </w:rPr>
        <w:t>Organomineral</w:t>
      </w:r>
      <w:r w:rsidR="006B7D64">
        <w:rPr>
          <w:rFonts w:eastAsiaTheme="minorHAnsi"/>
          <w:bCs/>
          <w:lang w:val="en-US"/>
        </w:rPr>
        <w:t xml:space="preserve"> fertilizer gave the</w:t>
      </w:r>
      <w:r w:rsidR="00C6358C">
        <w:rPr>
          <w:rFonts w:eastAsiaTheme="minorHAnsi"/>
          <w:bCs/>
          <w:lang w:val="en-US"/>
        </w:rPr>
        <w:t xml:space="preserve"> highest response, followed by Boost extra, Poultry manure and C</w:t>
      </w:r>
      <w:r w:rsidR="006B7D64">
        <w:rPr>
          <w:rFonts w:eastAsiaTheme="minorHAnsi"/>
          <w:bCs/>
          <w:lang w:val="en-US"/>
        </w:rPr>
        <w:t>o</w:t>
      </w:r>
      <w:r w:rsidR="00C9103C">
        <w:rPr>
          <w:rFonts w:eastAsiaTheme="minorHAnsi"/>
          <w:bCs/>
          <w:lang w:val="en-US"/>
        </w:rPr>
        <w:t>ntrol had the least in terms of</w:t>
      </w:r>
      <w:r w:rsidR="006B7D64">
        <w:rPr>
          <w:rFonts w:eastAsiaTheme="minorHAnsi"/>
          <w:bCs/>
          <w:lang w:val="en-US"/>
        </w:rPr>
        <w:t xml:space="preserve"> </w:t>
      </w:r>
      <w:r w:rsidR="004943DD" w:rsidRPr="004943DD">
        <w:rPr>
          <w:rFonts w:eastAsiaTheme="minorHAnsi"/>
          <w:bCs/>
          <w:lang w:val="en-US"/>
        </w:rPr>
        <w:t>imp</w:t>
      </w:r>
      <w:r w:rsidR="004943DD">
        <w:rPr>
          <w:rFonts w:eastAsiaTheme="minorHAnsi"/>
          <w:bCs/>
          <w:lang w:val="en-US"/>
        </w:rPr>
        <w:t xml:space="preserve">roved growth and yield of </w:t>
      </w:r>
      <w:r w:rsidR="004943DD" w:rsidRPr="001C09C1">
        <w:rPr>
          <w:i/>
        </w:rPr>
        <w:t>Capsicum frutescens</w:t>
      </w:r>
      <w:r w:rsidR="006B7D64">
        <w:rPr>
          <w:rFonts w:eastAsiaTheme="minorHAnsi"/>
          <w:bCs/>
          <w:lang w:val="en-US"/>
        </w:rPr>
        <w:t>.</w:t>
      </w:r>
      <w:r w:rsidR="004943DD">
        <w:rPr>
          <w:rFonts w:eastAsiaTheme="minorHAnsi"/>
          <w:bCs/>
          <w:lang w:val="en-US"/>
        </w:rPr>
        <w:t xml:space="preserve"> </w:t>
      </w:r>
      <w:r w:rsidR="00C6358C">
        <w:rPr>
          <w:rFonts w:eastAsiaTheme="minorHAnsi"/>
          <w:bCs/>
          <w:lang w:val="en-US"/>
        </w:rPr>
        <w:t>For the Organomineral</w:t>
      </w:r>
      <w:r w:rsidR="003D48EA">
        <w:rPr>
          <w:rFonts w:eastAsiaTheme="minorHAnsi"/>
          <w:bCs/>
          <w:lang w:val="en-US"/>
        </w:rPr>
        <w:t xml:space="preserve"> the n</w:t>
      </w:r>
      <w:r w:rsidR="004943DD">
        <w:rPr>
          <w:rFonts w:eastAsiaTheme="minorHAnsi"/>
          <w:bCs/>
          <w:lang w:val="en-US"/>
        </w:rPr>
        <w:t xml:space="preserve">umber </w:t>
      </w:r>
      <w:r w:rsidR="004943DD" w:rsidRPr="004943DD">
        <w:rPr>
          <w:rFonts w:eastAsiaTheme="minorHAnsi"/>
          <w:bCs/>
          <w:lang w:val="en-US"/>
        </w:rPr>
        <w:t>of</w:t>
      </w:r>
      <w:r w:rsidR="003D48EA">
        <w:rPr>
          <w:rFonts w:eastAsiaTheme="minorHAnsi"/>
          <w:bCs/>
          <w:lang w:val="en-US"/>
        </w:rPr>
        <w:t xml:space="preserve"> leaves, plant</w:t>
      </w:r>
      <w:r w:rsidR="004943DD">
        <w:rPr>
          <w:rFonts w:eastAsiaTheme="minorHAnsi"/>
          <w:bCs/>
          <w:lang w:val="en-US"/>
        </w:rPr>
        <w:t xml:space="preserve"> height</w:t>
      </w:r>
      <w:r w:rsidR="006F4360">
        <w:rPr>
          <w:rFonts w:eastAsiaTheme="minorHAnsi"/>
          <w:bCs/>
          <w:lang w:val="en-US"/>
        </w:rPr>
        <w:t xml:space="preserve">, </w:t>
      </w:r>
      <w:r w:rsidR="00D4078D">
        <w:rPr>
          <w:rFonts w:eastAsiaTheme="minorHAnsi"/>
          <w:bCs/>
          <w:lang w:val="en-US"/>
        </w:rPr>
        <w:t>stem girth</w:t>
      </w:r>
      <w:r w:rsidR="00C9103C">
        <w:rPr>
          <w:rFonts w:eastAsiaTheme="minorHAnsi"/>
          <w:bCs/>
          <w:lang w:val="en-US"/>
        </w:rPr>
        <w:t xml:space="preserve"> </w:t>
      </w:r>
      <w:r w:rsidR="004943DD" w:rsidRPr="004943DD">
        <w:rPr>
          <w:rFonts w:eastAsiaTheme="minorHAnsi"/>
          <w:bCs/>
          <w:lang w:val="en-US"/>
        </w:rPr>
        <w:t>and frui</w:t>
      </w:r>
      <w:r w:rsidR="00CA0A50">
        <w:rPr>
          <w:rFonts w:eastAsiaTheme="minorHAnsi"/>
          <w:bCs/>
          <w:lang w:val="en-US"/>
        </w:rPr>
        <w:t>t yield ranged from 139</w:t>
      </w:r>
      <w:r w:rsidR="00C9103C">
        <w:rPr>
          <w:rFonts w:eastAsiaTheme="minorHAnsi"/>
          <w:bCs/>
          <w:lang w:val="en-US"/>
        </w:rPr>
        <w:t xml:space="preserve"> - 313</w:t>
      </w:r>
      <w:r w:rsidR="006F4360">
        <w:rPr>
          <w:rFonts w:eastAsiaTheme="minorHAnsi"/>
          <w:bCs/>
          <w:lang w:val="en-US"/>
        </w:rPr>
        <w:t xml:space="preserve">, </w:t>
      </w:r>
      <w:r w:rsidR="00CA0A50">
        <w:rPr>
          <w:rFonts w:eastAsiaTheme="minorHAnsi"/>
          <w:bCs/>
          <w:lang w:val="en-US"/>
        </w:rPr>
        <w:t xml:space="preserve">22.28 </w:t>
      </w:r>
      <w:r w:rsidR="004943DD" w:rsidRPr="004943DD">
        <w:rPr>
          <w:rFonts w:eastAsiaTheme="minorHAnsi"/>
          <w:bCs/>
          <w:lang w:val="en-US"/>
        </w:rPr>
        <w:t>–</w:t>
      </w:r>
      <w:r w:rsidR="006F4360">
        <w:rPr>
          <w:rFonts w:eastAsiaTheme="minorHAnsi"/>
          <w:bCs/>
          <w:lang w:val="en-US"/>
        </w:rPr>
        <w:t xml:space="preserve"> 56</w:t>
      </w:r>
      <w:r w:rsidR="004943DD" w:rsidRPr="004943DD">
        <w:rPr>
          <w:rFonts w:eastAsiaTheme="minorHAnsi"/>
          <w:bCs/>
          <w:lang w:val="en-US"/>
        </w:rPr>
        <w:t>.</w:t>
      </w:r>
      <w:r w:rsidR="006F4360">
        <w:rPr>
          <w:rFonts w:eastAsiaTheme="minorHAnsi"/>
          <w:bCs/>
          <w:lang w:val="en-US"/>
        </w:rPr>
        <w:t>70</w:t>
      </w:r>
      <w:r w:rsidR="004943DD" w:rsidRPr="004943DD">
        <w:rPr>
          <w:rFonts w:eastAsiaTheme="minorHAnsi"/>
          <w:bCs/>
          <w:lang w:val="en-US"/>
        </w:rPr>
        <w:t xml:space="preserve"> cm, </w:t>
      </w:r>
      <w:r w:rsidR="00906CB3">
        <w:rPr>
          <w:rFonts w:eastAsiaTheme="minorHAnsi"/>
          <w:bCs/>
          <w:lang w:val="en-US"/>
        </w:rPr>
        <w:t>2.25</w:t>
      </w:r>
      <w:r w:rsidR="004943DD" w:rsidRPr="004943DD">
        <w:rPr>
          <w:rFonts w:eastAsiaTheme="minorHAnsi"/>
          <w:bCs/>
          <w:lang w:val="en-US"/>
        </w:rPr>
        <w:t xml:space="preserve"> –</w:t>
      </w:r>
      <w:r w:rsidR="00906CB3">
        <w:rPr>
          <w:rFonts w:eastAsiaTheme="minorHAnsi"/>
          <w:bCs/>
          <w:lang w:val="en-US"/>
        </w:rPr>
        <w:t>4.</w:t>
      </w:r>
      <w:r w:rsidR="00C9103C">
        <w:rPr>
          <w:rFonts w:eastAsiaTheme="minorHAnsi"/>
          <w:bCs/>
          <w:lang w:val="en-US"/>
        </w:rPr>
        <w:t>5</w:t>
      </w:r>
      <w:r w:rsidR="006F4360">
        <w:rPr>
          <w:rFonts w:eastAsiaTheme="minorHAnsi"/>
          <w:bCs/>
          <w:lang w:val="en-US"/>
        </w:rPr>
        <w:t>cm</w:t>
      </w:r>
      <w:r w:rsidR="003D48EA" w:rsidRPr="003D48EA">
        <w:rPr>
          <w:rFonts w:eastAsiaTheme="minorHAnsi"/>
          <w:bCs/>
          <w:vertAlign w:val="superscript"/>
          <w:lang w:val="en-US"/>
        </w:rPr>
        <w:t>2</w:t>
      </w:r>
      <w:r w:rsidR="006F4360">
        <w:rPr>
          <w:rFonts w:eastAsiaTheme="minorHAnsi"/>
          <w:bCs/>
          <w:lang w:val="en-US"/>
        </w:rPr>
        <w:t>,</w:t>
      </w:r>
      <w:r w:rsidR="00906CB3">
        <w:rPr>
          <w:rFonts w:eastAsiaTheme="minorHAnsi"/>
          <w:bCs/>
          <w:lang w:val="en-US"/>
        </w:rPr>
        <w:t xml:space="preserve"> 6.0-1.8, </w:t>
      </w:r>
      <w:r w:rsidR="004943DD" w:rsidRPr="001810B7">
        <w:rPr>
          <w:rFonts w:eastAsiaTheme="minorHAnsi"/>
          <w:bCs/>
          <w:lang w:val="en-US"/>
        </w:rPr>
        <w:t xml:space="preserve">and </w:t>
      </w:r>
      <w:r w:rsidR="004943DD" w:rsidRPr="00A80E25">
        <w:rPr>
          <w:rFonts w:eastAsiaTheme="minorHAnsi"/>
          <w:bCs/>
          <w:lang w:val="en-US"/>
        </w:rPr>
        <w:t>3.08 t ha-1</w:t>
      </w:r>
      <w:r w:rsidR="004943DD" w:rsidRPr="001810B7">
        <w:rPr>
          <w:rFonts w:eastAsiaTheme="minorHAnsi"/>
          <w:bCs/>
          <w:lang w:val="en-US"/>
        </w:rPr>
        <w:t xml:space="preserve"> </w:t>
      </w:r>
      <w:r w:rsidR="003D48EA" w:rsidRPr="001810B7">
        <w:rPr>
          <w:rFonts w:eastAsiaTheme="minorHAnsi"/>
          <w:bCs/>
          <w:lang w:val="en-US"/>
        </w:rPr>
        <w:t>respectively</w:t>
      </w:r>
      <w:r w:rsidR="003D48EA">
        <w:rPr>
          <w:rFonts w:eastAsiaTheme="minorHAnsi"/>
          <w:bCs/>
          <w:lang w:val="en-US"/>
        </w:rPr>
        <w:t xml:space="preserve"> while for the control </w:t>
      </w:r>
      <w:r w:rsidR="00906CB3">
        <w:rPr>
          <w:rFonts w:eastAsiaTheme="minorHAnsi"/>
          <w:bCs/>
          <w:lang w:val="en-US"/>
        </w:rPr>
        <w:t>87</w:t>
      </w:r>
      <w:r w:rsidR="003D48EA">
        <w:rPr>
          <w:rFonts w:eastAsiaTheme="minorHAnsi"/>
          <w:bCs/>
          <w:lang w:val="en-US"/>
        </w:rPr>
        <w:t xml:space="preserve"> – </w:t>
      </w:r>
      <w:r w:rsidR="00D53DBC">
        <w:rPr>
          <w:rFonts w:eastAsiaTheme="minorHAnsi"/>
          <w:bCs/>
          <w:lang w:val="en-US"/>
        </w:rPr>
        <w:t>192</w:t>
      </w:r>
      <w:r w:rsidR="003D48EA">
        <w:rPr>
          <w:rFonts w:eastAsiaTheme="minorHAnsi"/>
          <w:bCs/>
          <w:lang w:val="en-US"/>
        </w:rPr>
        <w:t xml:space="preserve">, </w:t>
      </w:r>
      <w:r w:rsidR="00906CB3">
        <w:rPr>
          <w:rFonts w:eastAsiaTheme="minorHAnsi"/>
          <w:bCs/>
          <w:lang w:val="en-US"/>
        </w:rPr>
        <w:t>20</w:t>
      </w:r>
      <w:r w:rsidR="003D48EA">
        <w:rPr>
          <w:rFonts w:eastAsiaTheme="minorHAnsi"/>
          <w:bCs/>
          <w:lang w:val="en-US"/>
        </w:rPr>
        <w:t>.3</w:t>
      </w:r>
      <w:r w:rsidR="00906CB3">
        <w:rPr>
          <w:rFonts w:eastAsiaTheme="minorHAnsi"/>
          <w:bCs/>
          <w:lang w:val="en-US"/>
        </w:rPr>
        <w:t>5</w:t>
      </w:r>
      <w:r w:rsidR="003D48EA">
        <w:rPr>
          <w:rFonts w:eastAsiaTheme="minorHAnsi"/>
          <w:bCs/>
          <w:lang w:val="en-US"/>
        </w:rPr>
        <w:t xml:space="preserve"> – 49.80cm, 1.</w:t>
      </w:r>
      <w:r w:rsidR="00906CB3">
        <w:rPr>
          <w:rFonts w:eastAsiaTheme="minorHAnsi"/>
          <w:bCs/>
          <w:lang w:val="en-US"/>
        </w:rPr>
        <w:t>63</w:t>
      </w:r>
      <w:r w:rsidR="003D48EA">
        <w:rPr>
          <w:rFonts w:eastAsiaTheme="minorHAnsi"/>
          <w:bCs/>
          <w:lang w:val="en-US"/>
        </w:rPr>
        <w:t xml:space="preserve"> – 4.</w:t>
      </w:r>
      <w:r w:rsidR="00B24316">
        <w:rPr>
          <w:rFonts w:eastAsiaTheme="minorHAnsi"/>
          <w:bCs/>
          <w:lang w:val="en-US"/>
        </w:rPr>
        <w:t>3</w:t>
      </w:r>
      <w:r w:rsidR="00D53DBC">
        <w:rPr>
          <w:rFonts w:eastAsiaTheme="minorHAnsi"/>
          <w:bCs/>
          <w:lang w:val="en-US"/>
        </w:rPr>
        <w:t>0</w:t>
      </w:r>
      <w:r w:rsidR="003D48EA">
        <w:rPr>
          <w:rFonts w:eastAsiaTheme="minorHAnsi"/>
          <w:bCs/>
          <w:lang w:val="en-US"/>
        </w:rPr>
        <w:t>cm</w:t>
      </w:r>
      <w:r w:rsidR="003D48EA" w:rsidRPr="003D48EA">
        <w:rPr>
          <w:rFonts w:eastAsiaTheme="minorHAnsi"/>
          <w:bCs/>
          <w:vertAlign w:val="superscript"/>
          <w:lang w:val="en-US"/>
        </w:rPr>
        <w:t>2</w:t>
      </w:r>
      <w:r w:rsidR="00B24316">
        <w:rPr>
          <w:rFonts w:eastAsiaTheme="minorHAnsi"/>
          <w:bCs/>
          <w:vertAlign w:val="superscript"/>
          <w:lang w:val="en-US"/>
        </w:rPr>
        <w:t xml:space="preserve"> </w:t>
      </w:r>
      <w:r w:rsidR="00D53DBC">
        <w:rPr>
          <w:rFonts w:eastAsiaTheme="minorHAnsi"/>
          <w:bCs/>
          <w:lang w:val="en-US"/>
        </w:rPr>
        <w:t>,</w:t>
      </w:r>
      <w:r w:rsidR="00906CB3">
        <w:rPr>
          <w:rFonts w:eastAsiaTheme="minorHAnsi"/>
          <w:bCs/>
          <w:lang w:val="en-US"/>
        </w:rPr>
        <w:t xml:space="preserve"> 3.</w:t>
      </w:r>
      <w:r w:rsidR="00D53DBC">
        <w:rPr>
          <w:rFonts w:eastAsiaTheme="minorHAnsi"/>
          <w:bCs/>
          <w:lang w:val="en-US"/>
        </w:rPr>
        <w:t xml:space="preserve">.0 – </w:t>
      </w:r>
      <w:r w:rsidR="00906CB3">
        <w:rPr>
          <w:rFonts w:eastAsiaTheme="minorHAnsi"/>
          <w:bCs/>
          <w:lang w:val="en-US"/>
        </w:rPr>
        <w:t>14</w:t>
      </w:r>
      <w:r w:rsidR="00D53DBC">
        <w:rPr>
          <w:rFonts w:eastAsiaTheme="minorHAnsi"/>
          <w:bCs/>
          <w:lang w:val="en-US"/>
        </w:rPr>
        <w:t xml:space="preserve">.0 </w:t>
      </w:r>
      <w:r w:rsidR="00B24316">
        <w:rPr>
          <w:rFonts w:eastAsiaTheme="minorHAnsi"/>
          <w:bCs/>
          <w:lang w:val="en-US"/>
        </w:rPr>
        <w:t xml:space="preserve">and </w:t>
      </w:r>
      <w:r w:rsidR="00D4078D">
        <w:rPr>
          <w:rFonts w:eastAsiaTheme="minorHAnsi"/>
          <w:bCs/>
          <w:lang w:val="en-US"/>
        </w:rPr>
        <w:t>1.01</w:t>
      </w:r>
      <w:r w:rsidR="00B24316" w:rsidRPr="00A80E25">
        <w:rPr>
          <w:rFonts w:eastAsiaTheme="minorHAnsi"/>
          <w:bCs/>
          <w:lang w:val="en-US"/>
        </w:rPr>
        <w:t xml:space="preserve"> t ha-1</w:t>
      </w:r>
      <w:r w:rsidR="00B24316">
        <w:rPr>
          <w:rFonts w:eastAsiaTheme="minorHAnsi"/>
          <w:bCs/>
          <w:lang w:val="en-US"/>
        </w:rPr>
        <w:t>.</w:t>
      </w:r>
      <w:r w:rsidR="00D53DBC">
        <w:rPr>
          <w:rFonts w:eastAsiaTheme="minorHAnsi"/>
          <w:bCs/>
          <w:lang w:val="en-US"/>
        </w:rPr>
        <w:t xml:space="preserve"> The percentage increased in yield and growth parameters of Organomineral fertilizer compared to Control treatment are as follows: 38.7%, 12.</w:t>
      </w:r>
      <w:r w:rsidR="00906CB3">
        <w:rPr>
          <w:rFonts w:eastAsiaTheme="minorHAnsi"/>
          <w:bCs/>
          <w:lang w:val="en-US"/>
        </w:rPr>
        <w:t>2</w:t>
      </w:r>
      <w:r w:rsidR="00D53DBC">
        <w:rPr>
          <w:rFonts w:eastAsiaTheme="minorHAnsi"/>
          <w:bCs/>
          <w:lang w:val="en-US"/>
        </w:rPr>
        <w:t>%, 14</w:t>
      </w:r>
      <w:r w:rsidR="00200C13">
        <w:rPr>
          <w:rFonts w:eastAsiaTheme="minorHAnsi"/>
          <w:bCs/>
          <w:lang w:val="en-US"/>
        </w:rPr>
        <w:t>.0</w:t>
      </w:r>
      <w:r w:rsidR="00D53DBC">
        <w:rPr>
          <w:rFonts w:eastAsiaTheme="minorHAnsi"/>
          <w:bCs/>
          <w:lang w:val="en-US"/>
        </w:rPr>
        <w:t xml:space="preserve">%, </w:t>
      </w:r>
      <w:r w:rsidR="00200C13">
        <w:rPr>
          <w:rFonts w:eastAsiaTheme="minorHAnsi"/>
          <w:bCs/>
          <w:lang w:val="en-US"/>
        </w:rPr>
        <w:t>22</w:t>
      </w:r>
      <w:r w:rsidR="00D53DBC">
        <w:rPr>
          <w:rFonts w:eastAsiaTheme="minorHAnsi"/>
          <w:bCs/>
          <w:lang w:val="en-US"/>
        </w:rPr>
        <w:t>.</w:t>
      </w:r>
      <w:r w:rsidR="00200C13">
        <w:rPr>
          <w:rFonts w:eastAsiaTheme="minorHAnsi"/>
          <w:bCs/>
          <w:lang w:val="en-US"/>
        </w:rPr>
        <w:t>2</w:t>
      </w:r>
      <w:r w:rsidR="00D53DBC">
        <w:rPr>
          <w:rFonts w:eastAsiaTheme="minorHAnsi"/>
          <w:bCs/>
          <w:lang w:val="en-US"/>
        </w:rPr>
        <w:t xml:space="preserve">% and </w:t>
      </w:r>
      <w:r w:rsidR="00A80E25">
        <w:rPr>
          <w:rFonts w:eastAsiaTheme="minorHAnsi"/>
          <w:bCs/>
          <w:lang w:val="en-US"/>
        </w:rPr>
        <w:t>16.9</w:t>
      </w:r>
      <w:r w:rsidR="00D53DBC" w:rsidRPr="00A80E25">
        <w:rPr>
          <w:rFonts w:eastAsiaTheme="minorHAnsi"/>
          <w:bCs/>
          <w:lang w:val="en-US"/>
        </w:rPr>
        <w:t>%</w:t>
      </w:r>
      <w:r w:rsidR="00D53DBC">
        <w:rPr>
          <w:rFonts w:eastAsiaTheme="minorHAnsi"/>
          <w:bCs/>
          <w:lang w:val="en-US"/>
        </w:rPr>
        <w:t xml:space="preserve"> respectively. </w:t>
      </w:r>
      <w:r w:rsidR="000413D8">
        <w:rPr>
          <w:rFonts w:eastAsiaTheme="minorHAnsi"/>
          <w:bCs/>
          <w:lang w:val="en-US"/>
        </w:rPr>
        <w:t>H</w:t>
      </w:r>
      <w:r w:rsidR="00D53DBC">
        <w:rPr>
          <w:rFonts w:eastAsiaTheme="minorHAnsi"/>
          <w:bCs/>
          <w:lang w:val="en-US"/>
        </w:rPr>
        <w:t>ence</w:t>
      </w:r>
      <w:r w:rsidR="000413D8">
        <w:rPr>
          <w:rFonts w:eastAsiaTheme="minorHAnsi"/>
          <w:bCs/>
          <w:lang w:val="en-US"/>
        </w:rPr>
        <w:t>, the use of Organomineral Fertilizer to improve yield of pepper considerably cannot be over emphasized.</w:t>
      </w:r>
    </w:p>
    <w:p w:rsidR="003B454B" w:rsidRDefault="003B454B" w:rsidP="00A80E25">
      <w:pPr>
        <w:pStyle w:val="NoSpacing"/>
        <w:rPr>
          <w:rFonts w:ascii="Arial" w:hAnsi="Arial" w:cs="Arial"/>
          <w:b/>
          <w:bCs/>
          <w:sz w:val="20"/>
          <w:szCs w:val="20"/>
          <w:lang w:val="en-US"/>
        </w:rPr>
      </w:pPr>
    </w:p>
    <w:p w:rsidR="003B454B" w:rsidRPr="00E62636" w:rsidRDefault="003B454B" w:rsidP="00A80E25">
      <w:pPr>
        <w:pStyle w:val="NoSpacing"/>
      </w:pPr>
      <w:r w:rsidRPr="00E62636">
        <w:rPr>
          <w:b/>
        </w:rPr>
        <w:t>Keyword:</w:t>
      </w:r>
      <w:r w:rsidR="009F18E2">
        <w:rPr>
          <w:b/>
        </w:rPr>
        <w:t xml:space="preserve"> </w:t>
      </w:r>
      <w:r>
        <w:t>Soil Am</w:t>
      </w:r>
      <w:r w:rsidR="00B24316">
        <w:t>endment</w:t>
      </w:r>
      <w:r w:rsidRPr="00E62636">
        <w:t xml:space="preserve">, Growth, Yield, </w:t>
      </w:r>
      <w:r>
        <w:t>pepper</w:t>
      </w:r>
      <w:r w:rsidR="003302F3">
        <w:t xml:space="preserve"> fruits, o</w:t>
      </w:r>
      <w:r w:rsidR="001810B7">
        <w:t>rgani</w:t>
      </w:r>
      <w:r w:rsidR="003302F3">
        <w:t>c and Inorganic fertilizers</w:t>
      </w:r>
    </w:p>
    <w:p w:rsidR="003B454B" w:rsidRDefault="003B454B" w:rsidP="004F46C3">
      <w:pPr>
        <w:spacing w:line="360" w:lineRule="auto"/>
        <w:rPr>
          <w:rFonts w:ascii="Arial" w:hAnsi="Arial" w:cs="Arial"/>
          <w:b/>
          <w:bCs/>
          <w:sz w:val="20"/>
          <w:szCs w:val="20"/>
          <w:lang w:val="en-US"/>
        </w:rPr>
      </w:pPr>
    </w:p>
    <w:p w:rsidR="009F18E2" w:rsidRDefault="009F18E2" w:rsidP="003B454B">
      <w:pPr>
        <w:autoSpaceDE w:val="0"/>
        <w:autoSpaceDN w:val="0"/>
        <w:adjustRightInd w:val="0"/>
        <w:jc w:val="center"/>
        <w:rPr>
          <w:b/>
          <w:bCs/>
          <w:lang w:val="en-US"/>
        </w:rPr>
      </w:pPr>
    </w:p>
    <w:p w:rsidR="003B454B" w:rsidRPr="003302F3" w:rsidRDefault="003B454B" w:rsidP="003B454B">
      <w:pPr>
        <w:autoSpaceDE w:val="0"/>
        <w:autoSpaceDN w:val="0"/>
        <w:adjustRightInd w:val="0"/>
        <w:jc w:val="center"/>
        <w:rPr>
          <w:b/>
          <w:bCs/>
          <w:lang w:val="en-US"/>
        </w:rPr>
      </w:pPr>
      <w:r w:rsidRPr="003302F3">
        <w:rPr>
          <w:b/>
          <w:bCs/>
          <w:lang w:val="en-US"/>
        </w:rPr>
        <w:t>INTRODUCTION</w:t>
      </w:r>
    </w:p>
    <w:p w:rsidR="00225628" w:rsidRDefault="003B454B" w:rsidP="009D3AFD">
      <w:pPr>
        <w:autoSpaceDE w:val="0"/>
        <w:autoSpaceDN w:val="0"/>
        <w:adjustRightInd w:val="0"/>
        <w:spacing w:line="360" w:lineRule="auto"/>
        <w:ind w:firstLine="720"/>
        <w:jc w:val="both"/>
        <w:rPr>
          <w:lang w:val="en-US"/>
        </w:rPr>
      </w:pPr>
      <w:r w:rsidRPr="003302F3">
        <w:rPr>
          <w:lang w:val="en-US"/>
        </w:rPr>
        <w:lastRenderedPageBreak/>
        <w:t>Pepper (</w:t>
      </w:r>
      <w:r w:rsidRPr="003302F3">
        <w:rPr>
          <w:i/>
          <w:iCs/>
          <w:lang w:val="en-US"/>
        </w:rPr>
        <w:t xml:space="preserve">Capsicum </w:t>
      </w:r>
      <w:r w:rsidRPr="003302F3">
        <w:rPr>
          <w:lang w:val="en-US"/>
        </w:rPr>
        <w:t>sp</w:t>
      </w:r>
      <w:r w:rsidR="001810B7" w:rsidRPr="003302F3">
        <w:rPr>
          <w:lang w:val="en-US"/>
        </w:rPr>
        <w:t xml:space="preserve">.) is one of the </w:t>
      </w:r>
      <w:r w:rsidR="00CF02F9" w:rsidRPr="003302F3">
        <w:rPr>
          <w:lang w:val="en-US"/>
        </w:rPr>
        <w:t>most widely</w:t>
      </w:r>
      <w:r w:rsidR="001810B7" w:rsidRPr="003302F3">
        <w:rPr>
          <w:lang w:val="en-US"/>
        </w:rPr>
        <w:t xml:space="preserve"> used </w:t>
      </w:r>
      <w:r w:rsidR="00CF02F9" w:rsidRPr="003302F3">
        <w:rPr>
          <w:lang w:val="en-US"/>
        </w:rPr>
        <w:t>spices</w:t>
      </w:r>
      <w:r w:rsidRPr="003302F3">
        <w:rPr>
          <w:lang w:val="en-US"/>
        </w:rPr>
        <w:t xml:space="preserve"> in the world. Pepper production has increased in recent years worldwide. Nigeria is known to be one of the major producers</w:t>
      </w:r>
      <w:r w:rsidRPr="001810B7">
        <w:rPr>
          <w:lang w:val="en-US"/>
        </w:rPr>
        <w:t xml:space="preserve"> of pepper in the world accounting for about 50% of the Africa</w:t>
      </w:r>
      <w:r w:rsidR="001810B7">
        <w:rPr>
          <w:lang w:val="en-US"/>
        </w:rPr>
        <w:t>n production (</w:t>
      </w:r>
      <w:r w:rsidRPr="001810B7">
        <w:rPr>
          <w:lang w:val="en-US"/>
        </w:rPr>
        <w:t xml:space="preserve">Erinle, 1989). The implication of this is that we have a good soils and weather that can readily support the growth and production of pepper in </w:t>
      </w:r>
      <w:r w:rsidR="001810B7">
        <w:rPr>
          <w:lang w:val="en-US"/>
        </w:rPr>
        <w:t>Nigeria (</w:t>
      </w:r>
      <w:r w:rsidR="001810B7" w:rsidRPr="001810B7">
        <w:rPr>
          <w:lang w:val="en-US"/>
        </w:rPr>
        <w:t>Adigun, 2001</w:t>
      </w:r>
      <w:r w:rsidRPr="001810B7">
        <w:rPr>
          <w:lang w:val="en-US"/>
        </w:rPr>
        <w:t>).</w:t>
      </w:r>
      <w:r w:rsidR="00E104DF">
        <w:rPr>
          <w:lang w:val="en-US"/>
        </w:rPr>
        <w:t xml:space="preserve"> </w:t>
      </w:r>
      <w:r w:rsidRPr="001810B7">
        <w:rPr>
          <w:lang w:val="en-US"/>
        </w:rPr>
        <w:t>Pepper grown in Nigeria is in high demand because of its pungency</w:t>
      </w:r>
      <w:r w:rsidR="001810B7">
        <w:rPr>
          <w:lang w:val="en-US"/>
        </w:rPr>
        <w:t xml:space="preserve"> </w:t>
      </w:r>
      <w:r w:rsidRPr="001810B7">
        <w:rPr>
          <w:lang w:val="en-US"/>
        </w:rPr>
        <w:t>and good flavor. It can readily be dried, ground and packaged for export.  Exportation of pepper in</w:t>
      </w:r>
      <w:r w:rsidR="00CF02F9">
        <w:rPr>
          <w:lang w:val="en-US"/>
        </w:rPr>
        <w:t xml:space="preserve"> </w:t>
      </w:r>
      <w:r w:rsidRPr="001810B7">
        <w:rPr>
          <w:lang w:val="en-US"/>
        </w:rPr>
        <w:t>Nigeria has once been reported as a lucrative</w:t>
      </w:r>
      <w:r w:rsidR="001810B7">
        <w:rPr>
          <w:lang w:val="en-US"/>
        </w:rPr>
        <w:t xml:space="preserve"> </w:t>
      </w:r>
      <w:r w:rsidRPr="001810B7">
        <w:rPr>
          <w:lang w:val="en-US"/>
        </w:rPr>
        <w:t>business (Erinle, 1989, Adigun, 2001). Pepper</w:t>
      </w:r>
      <w:r w:rsidR="00CF02F9">
        <w:rPr>
          <w:lang w:val="en-US"/>
        </w:rPr>
        <w:t xml:space="preserve"> </w:t>
      </w:r>
      <w:r w:rsidRPr="001810B7">
        <w:rPr>
          <w:lang w:val="en-US"/>
        </w:rPr>
        <w:t>consumption in Nigeria accounts for 40 percent of the</w:t>
      </w:r>
      <w:r w:rsidR="001810B7">
        <w:rPr>
          <w:lang w:val="en-US"/>
        </w:rPr>
        <w:t xml:space="preserve"> </w:t>
      </w:r>
      <w:r w:rsidRPr="001810B7">
        <w:rPr>
          <w:lang w:val="en-US"/>
        </w:rPr>
        <w:t>total vegetable consumed per day (Erinle,</w:t>
      </w:r>
      <w:r w:rsidR="00225628">
        <w:rPr>
          <w:lang w:val="en-US"/>
        </w:rPr>
        <w:t xml:space="preserve"> </w:t>
      </w:r>
      <w:r w:rsidRPr="001810B7">
        <w:rPr>
          <w:lang w:val="en-US"/>
        </w:rPr>
        <w:t>1989). A</w:t>
      </w:r>
      <w:r w:rsidR="001810B7">
        <w:rPr>
          <w:lang w:val="en-US"/>
        </w:rPr>
        <w:t xml:space="preserve"> </w:t>
      </w:r>
      <w:r w:rsidRPr="001810B7">
        <w:rPr>
          <w:lang w:val="en-US"/>
        </w:rPr>
        <w:t>total of 100-200ha is being assigned to pepper</w:t>
      </w:r>
      <w:r w:rsidR="001810B7">
        <w:rPr>
          <w:lang w:val="en-US"/>
        </w:rPr>
        <w:t xml:space="preserve"> </w:t>
      </w:r>
      <w:r w:rsidRPr="001810B7">
        <w:rPr>
          <w:lang w:val="en-US"/>
        </w:rPr>
        <w:t xml:space="preserve">production annually in Nigeria (Ado, 1988). </w:t>
      </w:r>
    </w:p>
    <w:p w:rsidR="003B454B" w:rsidRPr="003302F3" w:rsidRDefault="003B454B" w:rsidP="009D3AFD">
      <w:pPr>
        <w:autoSpaceDE w:val="0"/>
        <w:autoSpaceDN w:val="0"/>
        <w:adjustRightInd w:val="0"/>
        <w:spacing w:line="360" w:lineRule="auto"/>
        <w:ind w:firstLine="720"/>
        <w:jc w:val="both"/>
        <w:rPr>
          <w:lang w:val="en-US"/>
        </w:rPr>
      </w:pPr>
      <w:r w:rsidRPr="001810B7">
        <w:rPr>
          <w:lang w:val="en-US"/>
        </w:rPr>
        <w:t>In 1983,FAO estimate of pepper production in Nigeria stood</w:t>
      </w:r>
      <w:r w:rsidR="001810B7">
        <w:rPr>
          <w:lang w:val="en-US"/>
        </w:rPr>
        <w:t xml:space="preserve"> </w:t>
      </w:r>
      <w:r w:rsidRPr="001810B7">
        <w:rPr>
          <w:lang w:val="en-US"/>
        </w:rPr>
        <w:t>at 695,000 metric tons from total area of about</w:t>
      </w:r>
      <w:r w:rsidR="001810B7">
        <w:rPr>
          <w:lang w:val="en-US"/>
        </w:rPr>
        <w:t xml:space="preserve"> </w:t>
      </w:r>
      <w:r w:rsidRPr="001810B7">
        <w:rPr>
          <w:lang w:val="en-US"/>
        </w:rPr>
        <w:t>77,000ha. The major area for its production is the</w:t>
      </w:r>
      <w:r w:rsidR="001810B7">
        <w:rPr>
          <w:lang w:val="en-US"/>
        </w:rPr>
        <w:t xml:space="preserve"> </w:t>
      </w:r>
      <w:r w:rsidRPr="001810B7">
        <w:rPr>
          <w:lang w:val="en-US"/>
        </w:rPr>
        <w:t>northern region between latitude 10</w:t>
      </w:r>
      <w:r w:rsidRPr="001810B7">
        <w:rPr>
          <w:vertAlign w:val="superscript"/>
          <w:lang w:val="en-US"/>
        </w:rPr>
        <w:t>o</w:t>
      </w:r>
      <w:r w:rsidRPr="001810B7">
        <w:rPr>
          <w:lang w:val="en-US"/>
        </w:rPr>
        <w:t>N and 12</w:t>
      </w:r>
      <w:r w:rsidRPr="00CF02F9">
        <w:rPr>
          <w:vertAlign w:val="superscript"/>
          <w:lang w:val="en-US"/>
        </w:rPr>
        <w:t>o</w:t>
      </w:r>
      <w:r w:rsidRPr="001810B7">
        <w:rPr>
          <w:lang w:val="en-US"/>
        </w:rPr>
        <w:t>301N.</w:t>
      </w:r>
      <w:r w:rsidR="00CF02F9">
        <w:rPr>
          <w:lang w:val="en-US"/>
        </w:rPr>
        <w:t xml:space="preserve"> </w:t>
      </w:r>
      <w:r w:rsidRPr="001810B7">
        <w:rPr>
          <w:lang w:val="en-US"/>
        </w:rPr>
        <w:t>Pepper is utilized mostly for culinary purposes and</w:t>
      </w:r>
      <w:r w:rsidR="00CF02F9">
        <w:rPr>
          <w:lang w:val="en-US"/>
        </w:rPr>
        <w:t xml:space="preserve"> </w:t>
      </w:r>
      <w:r w:rsidRPr="001810B7">
        <w:rPr>
          <w:lang w:val="en-US"/>
        </w:rPr>
        <w:t>seasonings. It also has medicinal uses, internally as</w:t>
      </w:r>
      <w:r w:rsidR="00CF02F9">
        <w:rPr>
          <w:lang w:val="en-US"/>
        </w:rPr>
        <w:t xml:space="preserve"> </w:t>
      </w:r>
      <w:r w:rsidRPr="001810B7">
        <w:rPr>
          <w:lang w:val="en-US"/>
        </w:rPr>
        <w:t>a stimulant and carminative and externally as a counter- irritant (Tindal 1987, Grubben and Tahir,2004). Although, pepper is widely cultivated</w:t>
      </w:r>
      <w:r w:rsidR="00CF02F9">
        <w:rPr>
          <w:lang w:val="en-US"/>
        </w:rPr>
        <w:t xml:space="preserve"> </w:t>
      </w:r>
      <w:r w:rsidRPr="001810B7">
        <w:rPr>
          <w:lang w:val="en-US"/>
        </w:rPr>
        <w:t>throughout Nigeria, yields obtained by peasant</w:t>
      </w:r>
      <w:r w:rsidR="00CF02F9">
        <w:rPr>
          <w:lang w:val="en-US"/>
        </w:rPr>
        <w:t xml:space="preserve"> </w:t>
      </w:r>
      <w:r w:rsidRPr="001810B7">
        <w:rPr>
          <w:lang w:val="en-US"/>
        </w:rPr>
        <w:t>farmers are often very low (Adigun, 2001).</w:t>
      </w:r>
      <w:r w:rsidR="009D3AFD">
        <w:rPr>
          <w:lang w:val="en-US"/>
        </w:rPr>
        <w:t xml:space="preserve"> </w:t>
      </w:r>
      <w:r w:rsidRPr="001810B7">
        <w:rPr>
          <w:lang w:val="en-US"/>
        </w:rPr>
        <w:t>Production constraints such as low soil fertility, weeds and</w:t>
      </w:r>
      <w:r w:rsidR="00CF02F9">
        <w:rPr>
          <w:lang w:val="en-US"/>
        </w:rPr>
        <w:t xml:space="preserve"> </w:t>
      </w:r>
      <w:r w:rsidRPr="001810B7">
        <w:rPr>
          <w:lang w:val="en-US"/>
        </w:rPr>
        <w:t>diseases are the major problems. Comparatively,</w:t>
      </w:r>
      <w:r w:rsidR="00CF02F9">
        <w:rPr>
          <w:lang w:val="en-US"/>
        </w:rPr>
        <w:t xml:space="preserve"> </w:t>
      </w:r>
      <w:r w:rsidRPr="001810B7">
        <w:rPr>
          <w:lang w:val="en-US"/>
        </w:rPr>
        <w:t>yield in the developing countries is about 10 – 30% of that in developed countries (Erinle, 1989; Grubben</w:t>
      </w:r>
      <w:r w:rsidR="003302F3">
        <w:rPr>
          <w:lang w:val="en-US"/>
        </w:rPr>
        <w:t xml:space="preserve"> </w:t>
      </w:r>
      <w:r w:rsidRPr="001810B7">
        <w:rPr>
          <w:lang w:val="en-US"/>
        </w:rPr>
        <w:t>and Tahir, 2004). Pepper can be grown as a rain-fed</w:t>
      </w:r>
      <w:r w:rsidR="00CF02F9">
        <w:rPr>
          <w:lang w:val="en-US"/>
        </w:rPr>
        <w:t xml:space="preserve"> </w:t>
      </w:r>
      <w:r w:rsidRPr="001810B7">
        <w:rPr>
          <w:lang w:val="en-US"/>
        </w:rPr>
        <w:t>crop or raised entirely under irrigation in areas with</w:t>
      </w:r>
      <w:r w:rsidR="00CF02F9">
        <w:rPr>
          <w:lang w:val="en-US"/>
        </w:rPr>
        <w:t xml:space="preserve"> </w:t>
      </w:r>
      <w:r w:rsidRPr="001810B7">
        <w:rPr>
          <w:lang w:val="en-US"/>
        </w:rPr>
        <w:t>very low amount of rainfall. The moisture content of the soil and the prevailing</w:t>
      </w:r>
      <w:r w:rsidR="003302F3">
        <w:rPr>
          <w:lang w:val="en-US"/>
        </w:rPr>
        <w:t xml:space="preserve"> </w:t>
      </w:r>
      <w:r w:rsidRPr="001810B7">
        <w:rPr>
          <w:lang w:val="en-US"/>
        </w:rPr>
        <w:t xml:space="preserve">temperature </w:t>
      </w:r>
      <w:r w:rsidR="00FF00BB" w:rsidRPr="001810B7">
        <w:rPr>
          <w:lang w:val="en-US"/>
        </w:rPr>
        <w:t>has</w:t>
      </w:r>
      <w:r w:rsidRPr="001810B7">
        <w:rPr>
          <w:lang w:val="en-US"/>
        </w:rPr>
        <w:t xml:space="preserve"> important effects on the growth</w:t>
      </w:r>
      <w:r w:rsidR="00CF02F9">
        <w:rPr>
          <w:lang w:val="en-US"/>
        </w:rPr>
        <w:t xml:space="preserve"> </w:t>
      </w:r>
      <w:r w:rsidRPr="001810B7">
        <w:rPr>
          <w:lang w:val="en-US"/>
        </w:rPr>
        <w:t>and yield of pepper. In general, the maximum growth</w:t>
      </w:r>
      <w:r w:rsidR="00CF02F9">
        <w:rPr>
          <w:lang w:val="en-US"/>
        </w:rPr>
        <w:t xml:space="preserve"> </w:t>
      </w:r>
      <w:r w:rsidRPr="001810B7">
        <w:rPr>
          <w:lang w:val="en-US"/>
        </w:rPr>
        <w:t>and production of pepper occur between a</w:t>
      </w:r>
      <w:r w:rsidR="00CF02F9">
        <w:rPr>
          <w:lang w:val="en-US"/>
        </w:rPr>
        <w:t xml:space="preserve"> </w:t>
      </w:r>
      <w:r w:rsidRPr="001810B7">
        <w:rPr>
          <w:lang w:val="en-US"/>
        </w:rPr>
        <w:t>temperature range of 18</w:t>
      </w:r>
      <w:r w:rsidRPr="003302F3">
        <w:rPr>
          <w:vertAlign w:val="superscript"/>
          <w:lang w:val="en-US"/>
        </w:rPr>
        <w:t>o</w:t>
      </w:r>
      <w:r w:rsidRPr="001810B7">
        <w:rPr>
          <w:lang w:val="en-US"/>
        </w:rPr>
        <w:t>C and 30</w:t>
      </w:r>
      <w:r w:rsidRPr="00CF02F9">
        <w:rPr>
          <w:vertAlign w:val="superscript"/>
          <w:lang w:val="en-US"/>
        </w:rPr>
        <w:t>o</w:t>
      </w:r>
      <w:r w:rsidRPr="001810B7">
        <w:rPr>
          <w:lang w:val="en-US"/>
        </w:rPr>
        <w:t>C (Grubben and</w:t>
      </w:r>
      <w:r w:rsidR="00CF02F9">
        <w:rPr>
          <w:lang w:val="en-US"/>
        </w:rPr>
        <w:t xml:space="preserve"> </w:t>
      </w:r>
      <w:r w:rsidRPr="001810B7">
        <w:rPr>
          <w:lang w:val="en-US"/>
        </w:rPr>
        <w:t>Tahir, 2004).</w:t>
      </w:r>
    </w:p>
    <w:p w:rsidR="00225628" w:rsidRDefault="00CF02F9" w:rsidP="009D3AFD">
      <w:pPr>
        <w:autoSpaceDE w:val="0"/>
        <w:autoSpaceDN w:val="0"/>
        <w:adjustRightInd w:val="0"/>
        <w:spacing w:line="360" w:lineRule="auto"/>
        <w:ind w:firstLine="720"/>
        <w:jc w:val="both"/>
        <w:rPr>
          <w:rFonts w:eastAsiaTheme="minorHAnsi"/>
          <w:lang w:val="en-US"/>
        </w:rPr>
      </w:pPr>
      <w:r w:rsidRPr="00CF02F9">
        <w:rPr>
          <w:rFonts w:eastAsiaTheme="minorHAnsi"/>
          <w:lang w:val="en-US"/>
        </w:rPr>
        <w:t>Fertilizers are very important inputs in crop production</w:t>
      </w:r>
      <w:r>
        <w:rPr>
          <w:rFonts w:eastAsiaTheme="minorHAnsi"/>
          <w:lang w:val="en-US"/>
        </w:rPr>
        <w:t xml:space="preserve"> </w:t>
      </w:r>
      <w:r w:rsidRPr="00CF02F9">
        <w:rPr>
          <w:rFonts w:eastAsiaTheme="minorHAnsi"/>
          <w:lang w:val="en-US"/>
        </w:rPr>
        <w:t>when other inputs such as weed control, good land</w:t>
      </w:r>
      <w:r>
        <w:rPr>
          <w:rFonts w:eastAsiaTheme="minorHAnsi"/>
          <w:lang w:val="en-US"/>
        </w:rPr>
        <w:t xml:space="preserve"> </w:t>
      </w:r>
      <w:r w:rsidRPr="00CF02F9">
        <w:rPr>
          <w:rFonts w:eastAsiaTheme="minorHAnsi"/>
          <w:lang w:val="en-US"/>
        </w:rPr>
        <w:t>preparation and high yielding varieties were right. Crop</w:t>
      </w:r>
      <w:r>
        <w:rPr>
          <w:rFonts w:eastAsiaTheme="minorHAnsi"/>
          <w:lang w:val="en-US"/>
        </w:rPr>
        <w:t xml:space="preserve"> </w:t>
      </w:r>
      <w:r w:rsidRPr="00CF02F9">
        <w:rPr>
          <w:rFonts w:eastAsiaTheme="minorHAnsi"/>
          <w:lang w:val="en-US"/>
        </w:rPr>
        <w:t>yields can be doubled through balanced use of chemical</w:t>
      </w:r>
      <w:r>
        <w:rPr>
          <w:rFonts w:eastAsiaTheme="minorHAnsi"/>
          <w:lang w:val="en-US"/>
        </w:rPr>
        <w:t xml:space="preserve"> </w:t>
      </w:r>
      <w:r w:rsidRPr="00CF02F9">
        <w:rPr>
          <w:rFonts w:eastAsiaTheme="minorHAnsi"/>
          <w:lang w:val="en-US"/>
        </w:rPr>
        <w:t>fertilizers. In fact the effect can also be more when combined</w:t>
      </w:r>
      <w:r>
        <w:rPr>
          <w:rFonts w:eastAsiaTheme="minorHAnsi"/>
          <w:lang w:val="en-US"/>
        </w:rPr>
        <w:t xml:space="preserve"> </w:t>
      </w:r>
      <w:r w:rsidRPr="00CF02F9">
        <w:rPr>
          <w:rFonts w:eastAsiaTheme="minorHAnsi"/>
          <w:lang w:val="en-US"/>
        </w:rPr>
        <w:t>with organic fertilizers that provide slow release of</w:t>
      </w:r>
      <w:r>
        <w:rPr>
          <w:rFonts w:eastAsiaTheme="minorHAnsi"/>
          <w:lang w:val="en-US"/>
        </w:rPr>
        <w:t xml:space="preserve"> </w:t>
      </w:r>
      <w:r w:rsidRPr="00CF02F9">
        <w:rPr>
          <w:rFonts w:eastAsiaTheme="minorHAnsi"/>
          <w:lang w:val="en-US"/>
        </w:rPr>
        <w:t>other nutrients not supplied through chemical fertilizer</w:t>
      </w:r>
      <w:r>
        <w:rPr>
          <w:rFonts w:eastAsiaTheme="minorHAnsi"/>
          <w:lang w:val="en-US"/>
        </w:rPr>
        <w:t xml:space="preserve"> </w:t>
      </w:r>
      <w:r w:rsidRPr="00CF02F9">
        <w:rPr>
          <w:rFonts w:eastAsiaTheme="minorHAnsi"/>
          <w:lang w:val="en-US"/>
        </w:rPr>
        <w:t>sources</w:t>
      </w:r>
      <w:r w:rsidR="008B6163">
        <w:rPr>
          <w:rFonts w:eastAsiaTheme="minorHAnsi"/>
          <w:lang w:val="en-US"/>
        </w:rPr>
        <w:t xml:space="preserve"> (Akande </w:t>
      </w:r>
      <w:r w:rsidR="000E44E2">
        <w:rPr>
          <w:rFonts w:eastAsiaTheme="minorHAnsi"/>
          <w:i/>
          <w:lang w:val="en-US"/>
        </w:rPr>
        <w:t>et a</w:t>
      </w:r>
      <w:r w:rsidR="008B6163" w:rsidRPr="00A81F17">
        <w:rPr>
          <w:rFonts w:eastAsiaTheme="minorHAnsi"/>
          <w:i/>
          <w:lang w:val="en-US"/>
        </w:rPr>
        <w:t>l</w:t>
      </w:r>
      <w:r w:rsidR="000E44E2">
        <w:rPr>
          <w:rFonts w:eastAsiaTheme="minorHAnsi"/>
          <w:i/>
          <w:lang w:val="en-US"/>
        </w:rPr>
        <w:t>.</w:t>
      </w:r>
      <w:r w:rsidR="008B6163">
        <w:rPr>
          <w:rFonts w:eastAsiaTheme="minorHAnsi"/>
          <w:lang w:val="en-US"/>
        </w:rPr>
        <w:t>, 2008)</w:t>
      </w:r>
      <w:r w:rsidRPr="00CF02F9">
        <w:rPr>
          <w:rFonts w:eastAsiaTheme="minorHAnsi"/>
          <w:lang w:val="en-US"/>
        </w:rPr>
        <w:t>. The purpose of fertilizer use is to remove the</w:t>
      </w:r>
      <w:r w:rsidR="003302F3">
        <w:rPr>
          <w:rFonts w:eastAsiaTheme="minorHAnsi"/>
          <w:lang w:val="en-US"/>
        </w:rPr>
        <w:t xml:space="preserve"> </w:t>
      </w:r>
      <w:r w:rsidRPr="00CF02F9">
        <w:rPr>
          <w:rFonts w:eastAsiaTheme="minorHAnsi"/>
          <w:lang w:val="en-US"/>
        </w:rPr>
        <w:t>limitation to crop growth that would be caused by an</w:t>
      </w:r>
      <w:r>
        <w:rPr>
          <w:rFonts w:eastAsiaTheme="minorHAnsi"/>
          <w:lang w:val="en-US"/>
        </w:rPr>
        <w:t xml:space="preserve"> </w:t>
      </w:r>
      <w:r w:rsidRPr="00CF02F9">
        <w:rPr>
          <w:rFonts w:eastAsiaTheme="minorHAnsi"/>
          <w:lang w:val="en-US"/>
        </w:rPr>
        <w:t>inadequate supply of nutrients in the soil (Alan, 1993).</w:t>
      </w:r>
      <w:r>
        <w:rPr>
          <w:rFonts w:eastAsiaTheme="minorHAnsi"/>
          <w:lang w:val="en-US"/>
        </w:rPr>
        <w:t xml:space="preserve"> </w:t>
      </w:r>
    </w:p>
    <w:p w:rsidR="00A640D2" w:rsidRDefault="00CF02F9" w:rsidP="009D3AFD">
      <w:pPr>
        <w:autoSpaceDE w:val="0"/>
        <w:autoSpaceDN w:val="0"/>
        <w:adjustRightInd w:val="0"/>
        <w:spacing w:line="360" w:lineRule="auto"/>
        <w:ind w:firstLine="720"/>
        <w:jc w:val="both"/>
        <w:rPr>
          <w:rFonts w:eastAsiaTheme="minorHAnsi"/>
          <w:lang w:val="en-US"/>
        </w:rPr>
      </w:pPr>
      <w:r w:rsidRPr="00CF02F9">
        <w:rPr>
          <w:rFonts w:eastAsiaTheme="minorHAnsi"/>
          <w:lang w:val="en-US"/>
        </w:rPr>
        <w:t>However, there are some organic materials and soil</w:t>
      </w:r>
      <w:r>
        <w:rPr>
          <w:rFonts w:eastAsiaTheme="minorHAnsi"/>
          <w:lang w:val="en-US"/>
        </w:rPr>
        <w:t xml:space="preserve"> </w:t>
      </w:r>
      <w:r w:rsidRPr="00CF02F9">
        <w:rPr>
          <w:rFonts w:eastAsiaTheme="minorHAnsi"/>
          <w:lang w:val="en-US"/>
        </w:rPr>
        <w:t>conditioners used to improve soil physical and chemical</w:t>
      </w:r>
      <w:r>
        <w:rPr>
          <w:rFonts w:eastAsiaTheme="minorHAnsi"/>
          <w:lang w:val="en-US"/>
        </w:rPr>
        <w:t xml:space="preserve"> </w:t>
      </w:r>
      <w:r w:rsidRPr="00CF02F9">
        <w:rPr>
          <w:rFonts w:eastAsiaTheme="minorHAnsi"/>
          <w:lang w:val="en-US"/>
        </w:rPr>
        <w:t>condition and yields. They serve as growth regulator,</w:t>
      </w:r>
      <w:r w:rsidR="003302F3">
        <w:rPr>
          <w:rFonts w:eastAsiaTheme="minorHAnsi"/>
          <w:lang w:val="en-US"/>
        </w:rPr>
        <w:t xml:space="preserve"> </w:t>
      </w:r>
      <w:r w:rsidRPr="00CF02F9">
        <w:rPr>
          <w:rFonts w:eastAsiaTheme="minorHAnsi"/>
          <w:lang w:val="en-US"/>
        </w:rPr>
        <w:t>stimu</w:t>
      </w:r>
      <w:r w:rsidR="00A81F17">
        <w:rPr>
          <w:rFonts w:eastAsiaTheme="minorHAnsi"/>
          <w:lang w:val="en-US"/>
        </w:rPr>
        <w:t>lating hormones or biostimulant</w:t>
      </w:r>
      <w:r w:rsidR="000E44E2">
        <w:rPr>
          <w:rFonts w:eastAsiaTheme="minorHAnsi"/>
          <w:lang w:val="en-US"/>
        </w:rPr>
        <w:t xml:space="preserve"> </w:t>
      </w:r>
      <w:r w:rsidR="00A81F17">
        <w:rPr>
          <w:rFonts w:eastAsiaTheme="minorHAnsi"/>
          <w:lang w:val="en-US"/>
        </w:rPr>
        <w:t xml:space="preserve">(Akande </w:t>
      </w:r>
      <w:r w:rsidR="00A81F17" w:rsidRPr="00A81F17">
        <w:rPr>
          <w:rFonts w:eastAsiaTheme="minorHAnsi"/>
          <w:i/>
          <w:lang w:val="en-US"/>
        </w:rPr>
        <w:t xml:space="preserve">et </w:t>
      </w:r>
      <w:r w:rsidR="000E44E2" w:rsidRPr="00A81F17">
        <w:rPr>
          <w:rFonts w:eastAsiaTheme="minorHAnsi"/>
          <w:i/>
          <w:lang w:val="en-US"/>
        </w:rPr>
        <w:t>al</w:t>
      </w:r>
      <w:r w:rsidR="000E44E2">
        <w:rPr>
          <w:rFonts w:eastAsiaTheme="minorHAnsi"/>
          <w:lang w:val="en-US"/>
        </w:rPr>
        <w:t>.</w:t>
      </w:r>
      <w:r w:rsidR="00A81F17">
        <w:rPr>
          <w:rFonts w:eastAsiaTheme="minorHAnsi"/>
          <w:lang w:val="en-US"/>
        </w:rPr>
        <w:t xml:space="preserve">, 2008). </w:t>
      </w:r>
      <w:r w:rsidRPr="00CF02F9">
        <w:rPr>
          <w:rFonts w:eastAsiaTheme="minorHAnsi"/>
          <w:lang w:val="en-US"/>
        </w:rPr>
        <w:t>They are also fertilizers</w:t>
      </w:r>
      <w:r>
        <w:rPr>
          <w:rFonts w:eastAsiaTheme="minorHAnsi"/>
          <w:lang w:val="en-US"/>
        </w:rPr>
        <w:t xml:space="preserve"> </w:t>
      </w:r>
      <w:r w:rsidRPr="00CF02F9">
        <w:rPr>
          <w:rFonts w:eastAsiaTheme="minorHAnsi"/>
          <w:lang w:val="en-US"/>
        </w:rPr>
        <w:t>additives. Growth r</w:t>
      </w:r>
      <w:r w:rsidR="009D3AFD">
        <w:rPr>
          <w:rFonts w:eastAsiaTheme="minorHAnsi"/>
          <w:lang w:val="en-US"/>
        </w:rPr>
        <w:t>egulator in form of organic com</w:t>
      </w:r>
      <w:r w:rsidR="009D3AFD" w:rsidRPr="00CF02F9">
        <w:rPr>
          <w:rFonts w:eastAsiaTheme="minorHAnsi"/>
          <w:lang w:val="en-US"/>
        </w:rPr>
        <w:t xml:space="preserve">pound </w:t>
      </w:r>
      <w:r w:rsidR="009D3AFD">
        <w:rPr>
          <w:rFonts w:eastAsiaTheme="minorHAnsi"/>
          <w:lang w:val="en-US"/>
        </w:rPr>
        <w:t>that is</w:t>
      </w:r>
      <w:r w:rsidRPr="00CF02F9">
        <w:rPr>
          <w:rFonts w:eastAsiaTheme="minorHAnsi"/>
          <w:lang w:val="en-US"/>
        </w:rPr>
        <w:t xml:space="preserve"> widely used to improve production and quality </w:t>
      </w:r>
      <w:r w:rsidRPr="00CF02F9">
        <w:rPr>
          <w:rFonts w:eastAsiaTheme="minorHAnsi"/>
          <w:lang w:val="en-US"/>
        </w:rPr>
        <w:lastRenderedPageBreak/>
        <w:t>of</w:t>
      </w:r>
      <w:r w:rsidR="003302F3">
        <w:rPr>
          <w:rFonts w:eastAsiaTheme="minorHAnsi"/>
          <w:lang w:val="en-US"/>
        </w:rPr>
        <w:t xml:space="preserve"> </w:t>
      </w:r>
      <w:r w:rsidRPr="00CF02F9">
        <w:rPr>
          <w:rFonts w:eastAsiaTheme="minorHAnsi"/>
          <w:lang w:val="en-US"/>
        </w:rPr>
        <w:t>agricultural crops. It also helps the crop to maximize</w:t>
      </w:r>
      <w:r w:rsidR="003302F3">
        <w:rPr>
          <w:rFonts w:eastAsiaTheme="minorHAnsi"/>
          <w:lang w:val="en-US"/>
        </w:rPr>
        <w:t xml:space="preserve"> </w:t>
      </w:r>
      <w:r w:rsidRPr="00CF02F9">
        <w:rPr>
          <w:rFonts w:eastAsiaTheme="minorHAnsi"/>
          <w:lang w:val="en-US"/>
        </w:rPr>
        <w:t>absorption of nutrient elements from the soil. Organic</w:t>
      </w:r>
      <w:r w:rsidR="003302F3">
        <w:rPr>
          <w:rFonts w:eastAsiaTheme="minorHAnsi"/>
          <w:lang w:val="en-US"/>
        </w:rPr>
        <w:t xml:space="preserve"> </w:t>
      </w:r>
      <w:r w:rsidRPr="00CF02F9">
        <w:rPr>
          <w:rFonts w:eastAsiaTheme="minorHAnsi"/>
          <w:lang w:val="en-US"/>
        </w:rPr>
        <w:t>compounds which contain hormone have been found to</w:t>
      </w:r>
      <w:r w:rsidR="003302F3">
        <w:rPr>
          <w:rFonts w:eastAsiaTheme="minorHAnsi"/>
          <w:lang w:val="en-US"/>
        </w:rPr>
        <w:t xml:space="preserve"> </w:t>
      </w:r>
      <w:r w:rsidRPr="00CF02F9">
        <w:rPr>
          <w:rFonts w:eastAsiaTheme="minorHAnsi"/>
          <w:lang w:val="en-US"/>
        </w:rPr>
        <w:t>play important role in the vegetative growth and reproduction</w:t>
      </w:r>
      <w:r w:rsidR="003302F3">
        <w:rPr>
          <w:rFonts w:eastAsiaTheme="minorHAnsi"/>
          <w:lang w:val="en-US"/>
        </w:rPr>
        <w:t xml:space="preserve"> </w:t>
      </w:r>
      <w:r w:rsidRPr="00CF02F9">
        <w:rPr>
          <w:rFonts w:eastAsiaTheme="minorHAnsi"/>
          <w:lang w:val="en-US"/>
        </w:rPr>
        <w:t xml:space="preserve">of many crops including pepper (Onofeghara,1981). </w:t>
      </w:r>
      <w:r w:rsidR="00903BA2">
        <w:rPr>
          <w:rFonts w:eastAsiaTheme="minorHAnsi"/>
          <w:lang w:val="en-US"/>
        </w:rPr>
        <w:t>T</w:t>
      </w:r>
      <w:r w:rsidRPr="00CF02F9">
        <w:rPr>
          <w:rFonts w:eastAsiaTheme="minorHAnsi"/>
          <w:lang w:val="en-US"/>
        </w:rPr>
        <w:t>he effect of the</w:t>
      </w:r>
      <w:r w:rsidR="00903BA2">
        <w:rPr>
          <w:rFonts w:eastAsiaTheme="minorHAnsi"/>
          <w:lang w:val="en-US"/>
        </w:rPr>
        <w:t>se</w:t>
      </w:r>
      <w:r w:rsidRPr="00CF02F9">
        <w:rPr>
          <w:rFonts w:eastAsiaTheme="minorHAnsi"/>
          <w:lang w:val="en-US"/>
        </w:rPr>
        <w:t xml:space="preserve"> compounds on the</w:t>
      </w:r>
      <w:r w:rsidR="003302F3">
        <w:rPr>
          <w:rFonts w:eastAsiaTheme="minorHAnsi"/>
          <w:lang w:val="en-US"/>
        </w:rPr>
        <w:t xml:space="preserve"> </w:t>
      </w:r>
      <w:r w:rsidRPr="00CF02F9">
        <w:rPr>
          <w:rFonts w:eastAsiaTheme="minorHAnsi"/>
          <w:lang w:val="en-US"/>
        </w:rPr>
        <w:t>crops may be positive or negative depending on the concentration</w:t>
      </w:r>
      <w:r w:rsidR="003302F3">
        <w:rPr>
          <w:rFonts w:eastAsiaTheme="minorHAnsi"/>
          <w:lang w:val="en-US"/>
        </w:rPr>
        <w:t xml:space="preserve"> </w:t>
      </w:r>
      <w:r w:rsidRPr="00CF02F9">
        <w:rPr>
          <w:rFonts w:eastAsiaTheme="minorHAnsi"/>
          <w:lang w:val="en-US"/>
        </w:rPr>
        <w:t>applied. S</w:t>
      </w:r>
      <w:r w:rsidR="000E44E2">
        <w:rPr>
          <w:rFonts w:eastAsiaTheme="minorHAnsi"/>
          <w:lang w:val="en-US"/>
        </w:rPr>
        <w:t>everal studies have been report</w:t>
      </w:r>
      <w:r w:rsidRPr="00CF02F9">
        <w:rPr>
          <w:rFonts w:eastAsiaTheme="minorHAnsi"/>
          <w:lang w:val="en-US"/>
        </w:rPr>
        <w:t>ed</w:t>
      </w:r>
      <w:r w:rsidR="003302F3">
        <w:rPr>
          <w:rFonts w:eastAsiaTheme="minorHAnsi"/>
          <w:lang w:val="en-US"/>
        </w:rPr>
        <w:t xml:space="preserve"> </w:t>
      </w:r>
      <w:r w:rsidRPr="00CF02F9">
        <w:rPr>
          <w:rFonts w:eastAsiaTheme="minorHAnsi"/>
          <w:lang w:val="en-US"/>
        </w:rPr>
        <w:t>on the use of organic compounds to enhanced crop</w:t>
      </w:r>
      <w:r w:rsidR="003302F3">
        <w:rPr>
          <w:rFonts w:eastAsiaTheme="minorHAnsi"/>
          <w:lang w:val="en-US"/>
        </w:rPr>
        <w:t xml:space="preserve"> </w:t>
      </w:r>
      <w:r w:rsidRPr="00CF02F9">
        <w:rPr>
          <w:rFonts w:eastAsiaTheme="minorHAnsi"/>
          <w:lang w:val="en-US"/>
        </w:rPr>
        <w:t>production.</w:t>
      </w:r>
      <w:r w:rsidR="003302F3">
        <w:rPr>
          <w:rFonts w:eastAsiaTheme="minorHAnsi"/>
          <w:lang w:val="en-US"/>
        </w:rPr>
        <w:t xml:space="preserve"> </w:t>
      </w:r>
      <w:r w:rsidRPr="00CF02F9">
        <w:rPr>
          <w:rFonts w:eastAsiaTheme="minorHAnsi"/>
          <w:lang w:val="en-US"/>
        </w:rPr>
        <w:t>Akande and Adediran (2004) reported positive</w:t>
      </w:r>
      <w:r w:rsidR="003302F3">
        <w:rPr>
          <w:rFonts w:eastAsiaTheme="minorHAnsi"/>
          <w:lang w:val="en-US"/>
        </w:rPr>
        <w:t xml:space="preserve"> </w:t>
      </w:r>
      <w:r w:rsidRPr="00CF02F9">
        <w:rPr>
          <w:rFonts w:eastAsiaTheme="minorHAnsi"/>
          <w:lang w:val="en-US"/>
        </w:rPr>
        <w:t>responses of okra and tomato to complimentary use of</w:t>
      </w:r>
      <w:r w:rsidR="003302F3">
        <w:rPr>
          <w:rFonts w:eastAsiaTheme="minorHAnsi"/>
          <w:lang w:val="en-US"/>
        </w:rPr>
        <w:t xml:space="preserve"> </w:t>
      </w:r>
      <w:r w:rsidRPr="00CF02F9">
        <w:rPr>
          <w:rFonts w:eastAsiaTheme="minorHAnsi"/>
          <w:lang w:val="en-US"/>
        </w:rPr>
        <w:t>terralyt plus with mineral fertilizer.</w:t>
      </w:r>
      <w:r w:rsidR="008E42DA">
        <w:rPr>
          <w:rFonts w:eastAsiaTheme="minorHAnsi"/>
          <w:lang w:val="en-US"/>
        </w:rPr>
        <w:t xml:space="preserve"> </w:t>
      </w:r>
      <w:r w:rsidRPr="00CF02F9">
        <w:rPr>
          <w:rFonts w:eastAsiaTheme="minorHAnsi"/>
          <w:lang w:val="en-US"/>
        </w:rPr>
        <w:t>Adediran et al. (2005)</w:t>
      </w:r>
      <w:r w:rsidR="003302F3">
        <w:rPr>
          <w:rFonts w:eastAsiaTheme="minorHAnsi"/>
          <w:lang w:val="en-US"/>
        </w:rPr>
        <w:t xml:space="preserve"> </w:t>
      </w:r>
      <w:r w:rsidRPr="00CF02F9">
        <w:rPr>
          <w:rFonts w:eastAsiaTheme="minorHAnsi"/>
          <w:lang w:val="en-US"/>
        </w:rPr>
        <w:t>reported a greenhouse and field studies conducted on</w:t>
      </w:r>
      <w:r w:rsidR="003302F3">
        <w:rPr>
          <w:rFonts w:eastAsiaTheme="minorHAnsi"/>
          <w:lang w:val="en-US"/>
        </w:rPr>
        <w:t xml:space="preserve"> </w:t>
      </w:r>
      <w:r w:rsidRPr="00CF02F9">
        <w:rPr>
          <w:rFonts w:eastAsiaTheme="minorHAnsi"/>
          <w:lang w:val="en-US"/>
        </w:rPr>
        <w:t>the effect of organic root plus (biostimulant) on nutrient</w:t>
      </w:r>
      <w:r w:rsidR="003302F3">
        <w:rPr>
          <w:rFonts w:eastAsiaTheme="minorHAnsi"/>
          <w:lang w:val="en-US"/>
        </w:rPr>
        <w:t xml:space="preserve"> </w:t>
      </w:r>
      <w:r w:rsidRPr="00CF02F9">
        <w:rPr>
          <w:rFonts w:eastAsiaTheme="minorHAnsi"/>
          <w:lang w:val="en-US"/>
        </w:rPr>
        <w:t>content, growth and yield of tomato (</w:t>
      </w:r>
      <w:r w:rsidRPr="00CF02F9">
        <w:rPr>
          <w:rFonts w:eastAsiaTheme="minorHAnsi"/>
          <w:i/>
          <w:iCs/>
          <w:lang w:val="en-US"/>
        </w:rPr>
        <w:t>Lycopersicon lycopersicum</w:t>
      </w:r>
      <w:r w:rsidR="003302F3">
        <w:rPr>
          <w:rFonts w:eastAsiaTheme="minorHAnsi"/>
          <w:lang w:val="en-US"/>
        </w:rPr>
        <w:t xml:space="preserve"> </w:t>
      </w:r>
      <w:r w:rsidRPr="00CF02F9">
        <w:rPr>
          <w:rFonts w:eastAsiaTheme="minorHAnsi"/>
          <w:lang w:val="en-US"/>
        </w:rPr>
        <w:t>Mill). Complimentary application of organic root</w:t>
      </w:r>
      <w:r w:rsidR="003302F3">
        <w:rPr>
          <w:rFonts w:eastAsiaTheme="minorHAnsi"/>
          <w:lang w:val="en-US"/>
        </w:rPr>
        <w:t xml:space="preserve"> </w:t>
      </w:r>
      <w:r w:rsidRPr="00CF02F9">
        <w:rPr>
          <w:rFonts w:eastAsiaTheme="minorHAnsi"/>
          <w:lang w:val="en-US"/>
        </w:rPr>
        <w:t>plus with mineral fertilizer promoted both the vegetative</w:t>
      </w:r>
      <w:r w:rsidR="003302F3">
        <w:rPr>
          <w:rFonts w:eastAsiaTheme="minorHAnsi"/>
          <w:lang w:val="en-US"/>
        </w:rPr>
        <w:t xml:space="preserve"> </w:t>
      </w:r>
      <w:r w:rsidRPr="00CF02F9">
        <w:rPr>
          <w:rFonts w:eastAsiaTheme="minorHAnsi"/>
          <w:lang w:val="en-US"/>
        </w:rPr>
        <w:t>growth, root development and fruit yield of tomato</w:t>
      </w:r>
      <w:r w:rsidR="008E42DA">
        <w:rPr>
          <w:rFonts w:eastAsiaTheme="minorHAnsi"/>
          <w:lang w:val="en-US"/>
        </w:rPr>
        <w:t>, therefore this study aim at investigating the effect of soil amendment on growth and yield of pepprer fruit.</w:t>
      </w:r>
    </w:p>
    <w:p w:rsidR="00225628" w:rsidRDefault="00225628" w:rsidP="009D3AFD">
      <w:pPr>
        <w:autoSpaceDE w:val="0"/>
        <w:autoSpaceDN w:val="0"/>
        <w:adjustRightInd w:val="0"/>
        <w:spacing w:line="360" w:lineRule="auto"/>
        <w:ind w:left="720" w:firstLine="720"/>
        <w:jc w:val="both"/>
        <w:rPr>
          <w:rFonts w:eastAsiaTheme="minorHAnsi"/>
          <w:b/>
          <w:sz w:val="28"/>
          <w:szCs w:val="28"/>
          <w:lang w:val="en-US"/>
        </w:rPr>
      </w:pPr>
    </w:p>
    <w:p w:rsidR="00225628" w:rsidRDefault="00225628" w:rsidP="009D3AFD">
      <w:pPr>
        <w:autoSpaceDE w:val="0"/>
        <w:autoSpaceDN w:val="0"/>
        <w:adjustRightInd w:val="0"/>
        <w:spacing w:line="360" w:lineRule="auto"/>
        <w:ind w:left="720" w:firstLine="720"/>
        <w:jc w:val="both"/>
        <w:rPr>
          <w:rFonts w:eastAsiaTheme="minorHAnsi"/>
          <w:b/>
          <w:sz w:val="28"/>
          <w:szCs w:val="28"/>
          <w:lang w:val="en-US"/>
        </w:rPr>
      </w:pPr>
    </w:p>
    <w:p w:rsidR="005254BB" w:rsidRDefault="005254BB" w:rsidP="009D3AFD">
      <w:pPr>
        <w:autoSpaceDE w:val="0"/>
        <w:autoSpaceDN w:val="0"/>
        <w:adjustRightInd w:val="0"/>
        <w:spacing w:line="360" w:lineRule="auto"/>
        <w:ind w:left="720" w:firstLine="720"/>
        <w:jc w:val="both"/>
        <w:rPr>
          <w:rFonts w:eastAsiaTheme="minorHAnsi"/>
          <w:b/>
          <w:sz w:val="28"/>
          <w:szCs w:val="28"/>
          <w:lang w:val="en-US"/>
        </w:rPr>
      </w:pPr>
    </w:p>
    <w:p w:rsidR="005254BB" w:rsidRDefault="005254BB" w:rsidP="009D3AFD">
      <w:pPr>
        <w:autoSpaceDE w:val="0"/>
        <w:autoSpaceDN w:val="0"/>
        <w:adjustRightInd w:val="0"/>
        <w:spacing w:line="360" w:lineRule="auto"/>
        <w:ind w:left="720" w:firstLine="720"/>
        <w:rPr>
          <w:rFonts w:eastAsiaTheme="minorHAnsi"/>
          <w:b/>
          <w:sz w:val="28"/>
          <w:szCs w:val="28"/>
          <w:lang w:val="en-US"/>
        </w:rPr>
      </w:pPr>
    </w:p>
    <w:p w:rsidR="005254BB" w:rsidRDefault="005254BB" w:rsidP="009D3AFD">
      <w:pPr>
        <w:autoSpaceDE w:val="0"/>
        <w:autoSpaceDN w:val="0"/>
        <w:adjustRightInd w:val="0"/>
        <w:spacing w:line="360" w:lineRule="auto"/>
        <w:ind w:left="720" w:firstLine="720"/>
        <w:rPr>
          <w:rFonts w:eastAsiaTheme="minorHAnsi"/>
          <w:b/>
          <w:sz w:val="28"/>
          <w:szCs w:val="28"/>
          <w:lang w:val="en-US"/>
        </w:rPr>
      </w:pPr>
    </w:p>
    <w:p w:rsidR="005254BB" w:rsidRDefault="005254BB" w:rsidP="009D3AFD">
      <w:pPr>
        <w:autoSpaceDE w:val="0"/>
        <w:autoSpaceDN w:val="0"/>
        <w:adjustRightInd w:val="0"/>
        <w:spacing w:line="360" w:lineRule="auto"/>
        <w:ind w:left="720" w:firstLine="720"/>
        <w:rPr>
          <w:rFonts w:eastAsiaTheme="minorHAnsi"/>
          <w:b/>
          <w:sz w:val="28"/>
          <w:szCs w:val="28"/>
          <w:lang w:val="en-US"/>
        </w:rPr>
      </w:pPr>
    </w:p>
    <w:p w:rsidR="00E82080" w:rsidRPr="00225628" w:rsidRDefault="00E82080" w:rsidP="009D3AFD">
      <w:pPr>
        <w:autoSpaceDE w:val="0"/>
        <w:autoSpaceDN w:val="0"/>
        <w:adjustRightInd w:val="0"/>
        <w:spacing w:line="360" w:lineRule="auto"/>
        <w:ind w:left="2160" w:firstLine="720"/>
        <w:rPr>
          <w:rFonts w:eastAsiaTheme="minorHAnsi"/>
          <w:b/>
          <w:sz w:val="28"/>
          <w:szCs w:val="28"/>
          <w:lang w:val="en-US"/>
        </w:rPr>
      </w:pPr>
      <w:r w:rsidRPr="00225628">
        <w:rPr>
          <w:rFonts w:eastAsiaTheme="minorHAnsi"/>
          <w:b/>
          <w:sz w:val="28"/>
          <w:szCs w:val="28"/>
          <w:lang w:val="en-US"/>
        </w:rPr>
        <w:t>Material</w:t>
      </w:r>
      <w:r w:rsidR="00225628">
        <w:rPr>
          <w:rFonts w:eastAsiaTheme="minorHAnsi"/>
          <w:b/>
          <w:sz w:val="28"/>
          <w:szCs w:val="28"/>
          <w:lang w:val="en-US"/>
        </w:rPr>
        <w:t>s</w:t>
      </w:r>
      <w:r w:rsidRPr="00225628">
        <w:rPr>
          <w:rFonts w:eastAsiaTheme="minorHAnsi"/>
          <w:b/>
          <w:sz w:val="28"/>
          <w:szCs w:val="28"/>
          <w:lang w:val="en-US"/>
        </w:rPr>
        <w:t xml:space="preserve"> and Methods</w:t>
      </w:r>
    </w:p>
    <w:p w:rsidR="00225628" w:rsidRDefault="00E82080" w:rsidP="009D3AFD">
      <w:pPr>
        <w:autoSpaceDE w:val="0"/>
        <w:autoSpaceDN w:val="0"/>
        <w:adjustRightInd w:val="0"/>
        <w:spacing w:line="360" w:lineRule="auto"/>
        <w:ind w:firstLine="720"/>
        <w:jc w:val="both"/>
        <w:rPr>
          <w:rFonts w:eastAsiaTheme="minorHAnsi"/>
          <w:lang w:val="en-US"/>
        </w:rPr>
      </w:pPr>
      <w:r w:rsidRPr="00EC7D29">
        <w:rPr>
          <w:rFonts w:eastAsiaTheme="minorHAnsi"/>
          <w:lang w:val="en-US"/>
        </w:rPr>
        <w:t>The experiment was carried out at</w:t>
      </w:r>
      <w:r w:rsidR="00E43D17">
        <w:rPr>
          <w:rFonts w:eastAsiaTheme="minorHAnsi"/>
          <w:lang w:val="en-US"/>
        </w:rPr>
        <w:t xml:space="preserve"> the</w:t>
      </w:r>
      <w:r w:rsidR="00F23036">
        <w:rPr>
          <w:rFonts w:eastAsiaTheme="minorHAnsi"/>
          <w:lang w:val="en-US"/>
        </w:rPr>
        <w:t xml:space="preserve"> experimental site of</w:t>
      </w:r>
      <w:r w:rsidR="00397AAC">
        <w:rPr>
          <w:rFonts w:eastAsiaTheme="minorHAnsi"/>
          <w:lang w:val="en-US"/>
        </w:rPr>
        <w:t xml:space="preserve"> Federal College of Ag</w:t>
      </w:r>
      <w:r w:rsidR="00E43D17">
        <w:rPr>
          <w:rFonts w:eastAsiaTheme="minorHAnsi"/>
          <w:lang w:val="en-US"/>
        </w:rPr>
        <w:t>riculture, Akure, Ondo State,</w:t>
      </w:r>
      <w:r w:rsidR="00397AAC">
        <w:rPr>
          <w:rFonts w:eastAsiaTheme="minorHAnsi"/>
          <w:lang w:val="en-US"/>
        </w:rPr>
        <w:t xml:space="preserve"> </w:t>
      </w:r>
      <w:r w:rsidRPr="00EC7D29">
        <w:rPr>
          <w:rFonts w:eastAsiaTheme="minorHAnsi"/>
          <w:lang w:val="en-US"/>
        </w:rPr>
        <w:t xml:space="preserve">Latitude </w:t>
      </w:r>
      <w:r w:rsidRPr="00C81DAE">
        <w:rPr>
          <w:rFonts w:eastAsiaTheme="minorHAnsi"/>
          <w:lang w:val="en-US"/>
        </w:rPr>
        <w:t>7°</w:t>
      </w:r>
      <w:r w:rsidR="00397AAC" w:rsidRPr="00C81DAE">
        <w:rPr>
          <w:rFonts w:eastAsiaTheme="minorHAnsi"/>
          <w:lang w:val="en-US"/>
        </w:rPr>
        <w:t xml:space="preserve"> </w:t>
      </w:r>
      <w:r w:rsidR="00C81DAE" w:rsidRPr="00C81DAE">
        <w:rPr>
          <w:rFonts w:eastAsiaTheme="minorHAnsi"/>
          <w:lang w:val="en-US"/>
        </w:rPr>
        <w:t>16</w:t>
      </w:r>
      <w:r w:rsidRPr="00C81DAE">
        <w:rPr>
          <w:rFonts w:eastAsiaTheme="minorHAnsi"/>
          <w:lang w:val="en-US"/>
        </w:rPr>
        <w:t xml:space="preserve">N and Longitude </w:t>
      </w:r>
      <w:r w:rsidR="00893687" w:rsidRPr="00C81DAE">
        <w:rPr>
          <w:rFonts w:eastAsiaTheme="minorHAnsi"/>
          <w:lang w:val="en-US"/>
        </w:rPr>
        <w:t>5° 1</w:t>
      </w:r>
      <w:r w:rsidR="00C81DAE" w:rsidRPr="00C81DAE">
        <w:rPr>
          <w:rFonts w:eastAsiaTheme="minorHAnsi"/>
          <w:lang w:val="en-US"/>
        </w:rPr>
        <w:t>4</w:t>
      </w:r>
      <w:r w:rsidRPr="00C81DAE">
        <w:rPr>
          <w:rFonts w:eastAsiaTheme="minorHAnsi"/>
          <w:lang w:val="en-US"/>
        </w:rPr>
        <w:t xml:space="preserve"> E in</w:t>
      </w:r>
      <w:r w:rsidRPr="00EC7D29">
        <w:rPr>
          <w:rFonts w:eastAsiaTheme="minorHAnsi"/>
          <w:lang w:val="en-US"/>
        </w:rPr>
        <w:t xml:space="preserve"> the rainforest vegetation of</w:t>
      </w:r>
      <w:r w:rsidR="00397AAC">
        <w:rPr>
          <w:rFonts w:eastAsiaTheme="minorHAnsi"/>
          <w:lang w:val="en-US"/>
        </w:rPr>
        <w:t xml:space="preserve"> </w:t>
      </w:r>
      <w:r w:rsidRPr="00EC7D29">
        <w:rPr>
          <w:rFonts w:eastAsiaTheme="minorHAnsi"/>
          <w:lang w:val="en-US"/>
        </w:rPr>
        <w:t>Nigeria. The town is characterized by a bimodal rainfall pattern with</w:t>
      </w:r>
      <w:r w:rsidR="00397AAC">
        <w:rPr>
          <w:rFonts w:eastAsiaTheme="minorHAnsi"/>
          <w:lang w:val="en-US"/>
        </w:rPr>
        <w:t xml:space="preserve"> </w:t>
      </w:r>
      <w:r w:rsidRPr="00EC7D29">
        <w:rPr>
          <w:rFonts w:eastAsiaTheme="minorHAnsi"/>
          <w:lang w:val="en-US"/>
        </w:rPr>
        <w:t>a long rainy season, which usually starts in the late March while the</w:t>
      </w:r>
      <w:r w:rsidR="00397AAC">
        <w:rPr>
          <w:rFonts w:eastAsiaTheme="minorHAnsi"/>
          <w:lang w:val="en-US"/>
        </w:rPr>
        <w:t xml:space="preserve"> </w:t>
      </w:r>
      <w:r w:rsidRPr="00EC7D29">
        <w:rPr>
          <w:rFonts w:eastAsiaTheme="minorHAnsi"/>
          <w:lang w:val="en-US"/>
        </w:rPr>
        <w:t>short rainy season extends from September to early November</w:t>
      </w:r>
      <w:r w:rsidR="00397AAC">
        <w:rPr>
          <w:rFonts w:eastAsiaTheme="minorHAnsi"/>
          <w:lang w:val="en-US"/>
        </w:rPr>
        <w:t xml:space="preserve"> </w:t>
      </w:r>
      <w:r w:rsidRPr="00EC7D29">
        <w:rPr>
          <w:rFonts w:eastAsiaTheme="minorHAnsi"/>
          <w:lang w:val="en-US"/>
        </w:rPr>
        <w:t>after a short dry spell in August.</w:t>
      </w:r>
      <w:r w:rsidR="00F23036" w:rsidRPr="00F23036">
        <w:t xml:space="preserve"> </w:t>
      </w:r>
      <w:r w:rsidR="00F23036" w:rsidRPr="004819D5">
        <w:t>The soil is sandy clay loam, skeletal, kaolinite, isohyperthermic oxic paleustalf (Alfisol)</w:t>
      </w:r>
      <w:r w:rsidR="008263A1">
        <w:t>.</w:t>
      </w:r>
      <w:r w:rsidR="00F23036" w:rsidRPr="004819D5">
        <w:t xml:space="preserve"> </w:t>
      </w:r>
      <w:r w:rsidR="00F23036" w:rsidRPr="009B7FA0">
        <w:t>Soil Survey Staff (1999)</w:t>
      </w:r>
      <w:r w:rsidR="008263A1">
        <w:t>.</w:t>
      </w:r>
      <w:r w:rsidRPr="00EC7D29">
        <w:rPr>
          <w:rFonts w:eastAsiaTheme="minorHAnsi"/>
          <w:lang w:val="en-US"/>
        </w:rPr>
        <w:t xml:space="preserve"> </w:t>
      </w:r>
      <w:r w:rsidR="00397AAC">
        <w:rPr>
          <w:rFonts w:eastAsiaTheme="minorHAnsi"/>
          <w:lang w:val="en-US"/>
        </w:rPr>
        <w:t>The annual rainfall in Akure varies from 1100 - 1300mm with moderate relative humidity. The temperature of the site varies from 27</w:t>
      </w:r>
      <w:r w:rsidR="00397AAC" w:rsidRPr="00397AAC">
        <w:rPr>
          <w:rFonts w:eastAsiaTheme="minorHAnsi"/>
          <w:vertAlign w:val="superscript"/>
          <w:lang w:val="en-US"/>
        </w:rPr>
        <w:t>o</w:t>
      </w:r>
      <w:r w:rsidR="00397AAC">
        <w:rPr>
          <w:rFonts w:eastAsiaTheme="minorHAnsi"/>
          <w:lang w:val="en-US"/>
        </w:rPr>
        <w:t>C – 32</w:t>
      </w:r>
      <w:r w:rsidR="00397AAC" w:rsidRPr="00397AAC">
        <w:rPr>
          <w:rFonts w:eastAsiaTheme="minorHAnsi"/>
          <w:vertAlign w:val="superscript"/>
          <w:lang w:val="en-US"/>
        </w:rPr>
        <w:t>o</w:t>
      </w:r>
      <w:r w:rsidR="00397AAC">
        <w:rPr>
          <w:rFonts w:eastAsiaTheme="minorHAnsi"/>
          <w:lang w:val="en-US"/>
        </w:rPr>
        <w:t xml:space="preserve"> C</w:t>
      </w:r>
      <w:r w:rsidR="008263A1">
        <w:rPr>
          <w:rFonts w:eastAsiaTheme="minorHAnsi"/>
          <w:lang w:val="en-US"/>
        </w:rPr>
        <w:t xml:space="preserve"> during the period of the study</w:t>
      </w:r>
      <w:r w:rsidR="00697AD8">
        <w:rPr>
          <w:rFonts w:eastAsiaTheme="minorHAnsi"/>
          <w:lang w:val="en-US"/>
        </w:rPr>
        <w:t xml:space="preserve">. </w:t>
      </w:r>
    </w:p>
    <w:p w:rsidR="00521C14" w:rsidRPr="00C427CC" w:rsidRDefault="00521C14" w:rsidP="009D3AFD">
      <w:pPr>
        <w:pStyle w:val="Default"/>
        <w:spacing w:line="360" w:lineRule="auto"/>
        <w:jc w:val="both"/>
      </w:pPr>
      <w:r>
        <w:rPr>
          <w:rFonts w:eastAsiaTheme="minorHAnsi"/>
        </w:rPr>
        <w:t xml:space="preserve">        </w:t>
      </w:r>
      <w:r w:rsidR="00E82080" w:rsidRPr="00EC7D29">
        <w:rPr>
          <w:rFonts w:eastAsiaTheme="minorHAnsi"/>
        </w:rPr>
        <w:t xml:space="preserve"> </w:t>
      </w:r>
      <w:r w:rsidRPr="00C427CC">
        <w:t>Thirty core soil samples were collected randomly from 0 - 15 cm depth on the si</w:t>
      </w:r>
      <w:r>
        <w:t>te using soil auger, mixed thor</w:t>
      </w:r>
      <w:r w:rsidRPr="00C427CC">
        <w:t>oughly, bulked, air dried and sieved to pass through a 2 mm sieve for chemical analysis.</w:t>
      </w:r>
      <w:r>
        <w:t xml:space="preserve"> </w:t>
      </w:r>
      <w:r w:rsidRPr="00C427CC">
        <w:t>The soil pH (1:1 soil/water) and (1:2 soil/0.01M CaCl</w:t>
      </w:r>
      <w:r w:rsidRPr="00B20024">
        <w:rPr>
          <w:vertAlign w:val="subscript"/>
        </w:rPr>
        <w:t>2</w:t>
      </w:r>
      <w:r w:rsidRPr="00C427CC">
        <w:t>) solution was determined using a glass calomel electrode system</w:t>
      </w:r>
      <w:r>
        <w:t xml:space="preserve"> </w:t>
      </w:r>
      <w:r w:rsidRPr="00C427CC">
        <w:t xml:space="preserve">while organic matter was determined by </w:t>
      </w:r>
      <w:r w:rsidRPr="00C427CC">
        <w:lastRenderedPageBreak/>
        <w:t>the wet oxidation chromic acid digestion method</w:t>
      </w:r>
      <w:r w:rsidRPr="00521C14">
        <w:t xml:space="preserve"> </w:t>
      </w:r>
      <w:r>
        <w:t>(</w:t>
      </w:r>
      <w:r w:rsidRPr="00C427CC">
        <w:t>Walkley, A. and Black, I.A. (1934).</w:t>
      </w:r>
      <w:r>
        <w:t xml:space="preserve"> </w:t>
      </w:r>
      <w:r w:rsidRPr="00C427CC">
        <w:t xml:space="preserve">The total nitrogen was determined by the microkjedahl method </w:t>
      </w:r>
      <w:r w:rsidR="006548AD">
        <w:t>(AOC, 1990)</w:t>
      </w:r>
      <w:r w:rsidRPr="00C427CC">
        <w:t xml:space="preserve"> while a</w:t>
      </w:r>
      <w:r w:rsidR="00637B85">
        <w:t>vailable soil phosphorus was ex</w:t>
      </w:r>
      <w:r w:rsidRPr="00C427CC">
        <w:t xml:space="preserve">tracted by the Bray P1 extractant, measured by the blue colouration on spectronic 20 at 882 Um </w:t>
      </w:r>
      <w:r w:rsidR="00857A53">
        <w:t>(</w:t>
      </w:r>
      <w:r w:rsidR="00857A53" w:rsidRPr="00C427CC">
        <w:t>Murphy, J. and Riley, J.P. (1962)</w:t>
      </w:r>
      <w:r w:rsidRPr="00C427CC">
        <w:t>. The soil K, Ca, Mg and N</w:t>
      </w:r>
      <w:r w:rsidR="0067340B">
        <w:t>a were extracted using</w:t>
      </w:r>
      <w:r w:rsidR="0067340B" w:rsidRPr="0018769A">
        <w:rPr>
          <w:rFonts w:eastAsiaTheme="minorHAnsi"/>
        </w:rPr>
        <w:t xml:space="preserve"> neutral normal N</w:t>
      </w:r>
      <w:r w:rsidR="0067340B">
        <w:rPr>
          <w:rFonts w:eastAsiaTheme="minorHAnsi"/>
        </w:rPr>
        <w:t>H</w:t>
      </w:r>
      <w:r w:rsidR="0067340B" w:rsidRPr="00CE3FC0">
        <w:rPr>
          <w:rFonts w:eastAsiaTheme="minorHAnsi"/>
          <w:vertAlign w:val="subscript"/>
        </w:rPr>
        <w:t>4</w:t>
      </w:r>
      <w:r w:rsidR="0067340B" w:rsidRPr="0018769A">
        <w:rPr>
          <w:rFonts w:eastAsiaTheme="minorHAnsi"/>
        </w:rPr>
        <w:t>O</w:t>
      </w:r>
      <w:r w:rsidR="0067340B">
        <w:rPr>
          <w:rFonts w:eastAsiaTheme="minorHAnsi"/>
        </w:rPr>
        <w:t>Ac at soil: solution ratio 1:10</w:t>
      </w:r>
      <w:r w:rsidRPr="00C427CC">
        <w:t>. The extract of K, C</w:t>
      </w:r>
      <w:r w:rsidR="00637B85">
        <w:t>a and Na were read on flame pho</w:t>
      </w:r>
      <w:r w:rsidRPr="00C427CC">
        <w:t>tometer while Mg was determined with an atomic absorption spectrophotometer</w:t>
      </w:r>
      <w:r w:rsidR="00E532C9">
        <w:t>.</w:t>
      </w:r>
      <w:r w:rsidRPr="00C427CC">
        <w:t xml:space="preserve"> </w:t>
      </w:r>
      <w:r w:rsidR="007643E5" w:rsidRPr="00C427CC">
        <w:t>Jackson, M.L. (1958)</w:t>
      </w:r>
      <w:r w:rsidRPr="00C427CC">
        <w:t>.The exchangeable a</w:t>
      </w:r>
      <w:r w:rsidR="00E532C9">
        <w:t>cidity (H+ and Al3+) were deter</w:t>
      </w:r>
      <w:r w:rsidRPr="00C427CC">
        <w:t xml:space="preserve">mined using 0.01M HCl extracts </w:t>
      </w:r>
      <w:r w:rsidR="00E532C9">
        <w:t>and titrated with 0.1M NaOH.</w:t>
      </w:r>
      <w:r w:rsidR="00E532C9" w:rsidRPr="00E532C9">
        <w:t xml:space="preserve"> </w:t>
      </w:r>
      <w:r w:rsidR="00E532C9" w:rsidRPr="00C427CC">
        <w:t>McLean, E.O. (1965</w:t>
      </w:r>
      <w:r w:rsidR="00CC4ABF" w:rsidRPr="00C427CC">
        <w:t>)</w:t>
      </w:r>
      <w:r w:rsidR="00CC4ABF">
        <w:t xml:space="preserve"> </w:t>
      </w:r>
      <w:r w:rsidR="00CC4ABF" w:rsidRPr="00C427CC">
        <w:t>while</w:t>
      </w:r>
      <w:r w:rsidRPr="00C427CC">
        <w:t xml:space="preserve"> the micronutrients (Mn, Cu, Fe and Zn) were extracted with 0.1M HCl and read on Perkin Elmer atomic absor</w:t>
      </w:r>
      <w:r>
        <w:t>ption spectrophotometer. The me</w:t>
      </w:r>
      <w:r w:rsidRPr="00C427CC">
        <w:t>chanical analysis of the soil was do</w:t>
      </w:r>
      <w:r w:rsidR="00E532C9">
        <w:t xml:space="preserve">ne by the hydrometer method </w:t>
      </w:r>
      <w:r w:rsidR="00E532C9" w:rsidRPr="00C427CC">
        <w:t>Bouycous, J. (1951)</w:t>
      </w:r>
      <w:r w:rsidRPr="00C427CC">
        <w:t>.</w:t>
      </w:r>
    </w:p>
    <w:p w:rsidR="009D3AFD" w:rsidRPr="00302789" w:rsidRDefault="00E82080" w:rsidP="009D3AFD">
      <w:pPr>
        <w:autoSpaceDE w:val="0"/>
        <w:autoSpaceDN w:val="0"/>
        <w:adjustRightInd w:val="0"/>
        <w:spacing w:line="360" w:lineRule="auto"/>
        <w:ind w:firstLine="720"/>
        <w:jc w:val="both"/>
        <w:rPr>
          <w:rFonts w:eastAsiaTheme="minorHAnsi"/>
          <w:color w:val="000000"/>
          <w:lang w:val="en-US"/>
        </w:rPr>
      </w:pPr>
      <w:r w:rsidRPr="00EC7D29">
        <w:rPr>
          <w:rFonts w:eastAsiaTheme="minorHAnsi"/>
          <w:lang w:val="en-US"/>
        </w:rPr>
        <w:t>The site was ploughed and harrowed</w:t>
      </w:r>
      <w:r w:rsidR="00E532C9">
        <w:rPr>
          <w:rFonts w:eastAsiaTheme="minorHAnsi"/>
          <w:lang w:val="en-US"/>
        </w:rPr>
        <w:t xml:space="preserve"> and divided into plots, each plot size was 4m</w:t>
      </w:r>
      <w:r w:rsidR="00EF64C0">
        <w:rPr>
          <w:rFonts w:eastAsiaTheme="minorHAnsi"/>
          <w:lang w:val="en-US"/>
        </w:rPr>
        <w:t xml:space="preserve"> </w:t>
      </w:r>
      <w:r w:rsidR="00E532C9">
        <w:rPr>
          <w:rFonts w:eastAsiaTheme="minorHAnsi"/>
          <w:lang w:val="en-US"/>
        </w:rPr>
        <w:t>x</w:t>
      </w:r>
      <w:r w:rsidR="00EF64C0">
        <w:rPr>
          <w:rFonts w:eastAsiaTheme="minorHAnsi"/>
          <w:lang w:val="en-US"/>
        </w:rPr>
        <w:t xml:space="preserve"> </w:t>
      </w:r>
      <w:r w:rsidR="00E532C9">
        <w:rPr>
          <w:rFonts w:eastAsiaTheme="minorHAnsi"/>
          <w:lang w:val="en-US"/>
        </w:rPr>
        <w:t>4m</w:t>
      </w:r>
      <w:r w:rsidR="00EF64C0">
        <w:rPr>
          <w:rFonts w:eastAsiaTheme="minorHAnsi"/>
          <w:lang w:val="en-US"/>
        </w:rPr>
        <w:t>, the plot was laid out in a randomized complete block design replicated four times</w:t>
      </w:r>
      <w:r w:rsidRPr="00EC7D29">
        <w:rPr>
          <w:rFonts w:eastAsiaTheme="minorHAnsi"/>
          <w:lang w:val="en-US"/>
        </w:rPr>
        <w:t>. Cured</w:t>
      </w:r>
      <w:r w:rsidR="00397AAC">
        <w:rPr>
          <w:rFonts w:eastAsiaTheme="minorHAnsi"/>
          <w:lang w:val="en-US"/>
        </w:rPr>
        <w:t xml:space="preserve"> </w:t>
      </w:r>
      <w:r w:rsidRPr="00EC7D29">
        <w:rPr>
          <w:rFonts w:eastAsiaTheme="minorHAnsi"/>
          <w:lang w:val="en-US"/>
        </w:rPr>
        <w:t>po</w:t>
      </w:r>
      <w:r w:rsidR="00E43D17">
        <w:rPr>
          <w:rFonts w:eastAsiaTheme="minorHAnsi"/>
          <w:lang w:val="en-US"/>
        </w:rPr>
        <w:t>ultry manure</w:t>
      </w:r>
      <w:r w:rsidRPr="00EC7D29">
        <w:rPr>
          <w:rFonts w:eastAsiaTheme="minorHAnsi"/>
          <w:lang w:val="en-US"/>
        </w:rPr>
        <w:t xml:space="preserve"> </w:t>
      </w:r>
      <w:r w:rsidR="00E43D17" w:rsidRPr="00EC7D29">
        <w:rPr>
          <w:rFonts w:eastAsiaTheme="minorHAnsi"/>
          <w:lang w:val="en-US"/>
        </w:rPr>
        <w:t>was</w:t>
      </w:r>
      <w:r w:rsidRPr="00EC7D29">
        <w:rPr>
          <w:rFonts w:eastAsiaTheme="minorHAnsi"/>
          <w:lang w:val="en-US"/>
        </w:rPr>
        <w:t xml:space="preserve"> collected from organic</w:t>
      </w:r>
      <w:r w:rsidR="00397AAC">
        <w:rPr>
          <w:rFonts w:eastAsiaTheme="minorHAnsi"/>
          <w:lang w:val="en-US"/>
        </w:rPr>
        <w:t xml:space="preserve"> </w:t>
      </w:r>
      <w:r w:rsidR="00697AD8">
        <w:rPr>
          <w:rFonts w:eastAsiaTheme="minorHAnsi"/>
          <w:lang w:val="en-US"/>
        </w:rPr>
        <w:t>fertilizer unit of the college</w:t>
      </w:r>
      <w:r w:rsidRPr="00EC7D29">
        <w:rPr>
          <w:rFonts w:eastAsiaTheme="minorHAnsi"/>
          <w:lang w:val="en-US"/>
        </w:rPr>
        <w:t>.</w:t>
      </w:r>
      <w:r w:rsidR="00E43D17">
        <w:rPr>
          <w:rFonts w:eastAsiaTheme="minorHAnsi"/>
          <w:lang w:val="en-US"/>
        </w:rPr>
        <w:t xml:space="preserve"> O</w:t>
      </w:r>
      <w:r w:rsidR="00697AD8">
        <w:rPr>
          <w:rFonts w:eastAsiaTheme="minorHAnsi"/>
          <w:lang w:val="en-US"/>
        </w:rPr>
        <w:t xml:space="preserve">rgano-mineral fertilizer and Boost extra </w:t>
      </w:r>
      <w:r w:rsidR="00E43D17">
        <w:rPr>
          <w:rFonts w:eastAsiaTheme="minorHAnsi"/>
          <w:lang w:val="en-US"/>
        </w:rPr>
        <w:t>additives were purchased</w:t>
      </w:r>
      <w:r w:rsidR="00714392">
        <w:rPr>
          <w:rFonts w:eastAsiaTheme="minorHAnsi"/>
          <w:lang w:val="en-US"/>
        </w:rPr>
        <w:t xml:space="preserve"> from</w:t>
      </w:r>
      <w:r w:rsidR="00E43D17">
        <w:rPr>
          <w:rFonts w:eastAsiaTheme="minorHAnsi"/>
          <w:lang w:val="en-US"/>
        </w:rPr>
        <w:t xml:space="preserve"> Agro chemical industry</w:t>
      </w:r>
      <w:r w:rsidR="00697AD8">
        <w:rPr>
          <w:rFonts w:eastAsiaTheme="minorHAnsi"/>
          <w:lang w:val="en-US"/>
        </w:rPr>
        <w:t>.</w:t>
      </w:r>
      <w:r w:rsidR="00EF64C0">
        <w:t xml:space="preserve"> </w:t>
      </w:r>
      <w:r w:rsidR="00EF64C0" w:rsidRPr="00283CD1">
        <w:t>The treatment</w:t>
      </w:r>
      <w:r w:rsidR="00EF64C0">
        <w:t xml:space="preserve"> imposed were poultry manure at</w:t>
      </w:r>
      <w:r w:rsidR="00EF64C0">
        <w:rPr>
          <w:rFonts w:eastAsiaTheme="minorHAnsi"/>
          <w:lang w:val="en-US"/>
        </w:rPr>
        <w:t xml:space="preserve"> </w:t>
      </w:r>
      <w:r w:rsidR="00EF64C0">
        <w:t xml:space="preserve">5 ton/ha, organomineral fertilizers at 3.0 tons/ha, liquid fertilizer at 1,400 litres/ha and the control. The treatments </w:t>
      </w:r>
      <w:r w:rsidR="00F53665">
        <w:t xml:space="preserve">were applied two weeks </w:t>
      </w:r>
      <w:r w:rsidR="00D4078D">
        <w:t>after transplanting</w:t>
      </w:r>
      <w:r w:rsidR="00EF64C0" w:rsidRPr="001C09C1">
        <w:t>.</w:t>
      </w:r>
      <w:r w:rsidR="00EF64C0" w:rsidRPr="001C09C1">
        <w:rPr>
          <w:lang w:val="en-US"/>
        </w:rPr>
        <w:t xml:space="preserve"> Growth</w:t>
      </w:r>
      <w:r w:rsidR="00EF64C0">
        <w:rPr>
          <w:lang w:val="en-US"/>
        </w:rPr>
        <w:t xml:space="preserve"> and yield</w:t>
      </w:r>
      <w:r w:rsidR="00EF64C0" w:rsidRPr="001C09C1">
        <w:rPr>
          <w:lang w:val="en-US"/>
        </w:rPr>
        <w:t xml:space="preserve"> in</w:t>
      </w:r>
      <w:r w:rsidR="00EF64C0">
        <w:rPr>
          <w:lang w:val="en-US"/>
        </w:rPr>
        <w:t>dices such as plant height</w:t>
      </w:r>
      <w:r w:rsidR="0024203D">
        <w:rPr>
          <w:lang w:val="en-US"/>
        </w:rPr>
        <w:t>,</w:t>
      </w:r>
      <w:r w:rsidR="00EF64C0">
        <w:rPr>
          <w:lang w:val="en-US"/>
        </w:rPr>
        <w:t xml:space="preserve"> stem girth</w:t>
      </w:r>
      <w:r w:rsidR="00D4078D">
        <w:rPr>
          <w:lang w:val="en-US"/>
        </w:rPr>
        <w:t>, fruit yield, number of fruits and</w:t>
      </w:r>
      <w:r w:rsidR="00EF64C0" w:rsidRPr="001B0BBA">
        <w:rPr>
          <w:lang w:val="en-US"/>
        </w:rPr>
        <w:t xml:space="preserve"> </w:t>
      </w:r>
      <w:r w:rsidR="00EF64C0">
        <w:rPr>
          <w:lang w:val="en-US"/>
        </w:rPr>
        <w:t>number of leaves  w</w:t>
      </w:r>
      <w:r w:rsidR="00E02FB4">
        <w:rPr>
          <w:lang w:val="en-US"/>
        </w:rPr>
        <w:t>ere measure every</w:t>
      </w:r>
      <w:r w:rsidR="0024203D">
        <w:rPr>
          <w:lang w:val="en-US"/>
        </w:rPr>
        <w:t xml:space="preserve"> week</w:t>
      </w:r>
      <w:r w:rsidR="00EF64C0">
        <w:rPr>
          <w:lang w:val="en-US"/>
        </w:rPr>
        <w:t>.</w:t>
      </w:r>
      <w:r w:rsidR="00CE3FC0" w:rsidRPr="00CE3FC0">
        <w:rPr>
          <w:rFonts w:eastAsiaTheme="minorHAnsi"/>
          <w:color w:val="000000"/>
          <w:lang w:val="en-US"/>
        </w:rPr>
        <w:t xml:space="preserve"> At fruit maturity, ripe fruits when reddish</w:t>
      </w:r>
      <w:r w:rsidR="00CE3FC0">
        <w:rPr>
          <w:rFonts w:eastAsiaTheme="minorHAnsi"/>
          <w:color w:val="000000"/>
          <w:lang w:val="en-US"/>
        </w:rPr>
        <w:t xml:space="preserve"> in colour </w:t>
      </w:r>
      <w:r w:rsidR="00D4078D">
        <w:rPr>
          <w:rFonts w:eastAsiaTheme="minorHAnsi"/>
          <w:color w:val="000000"/>
          <w:lang w:val="en-US"/>
        </w:rPr>
        <w:t>w</w:t>
      </w:r>
      <w:r w:rsidR="00CE3FC0">
        <w:rPr>
          <w:rFonts w:eastAsiaTheme="minorHAnsi"/>
          <w:color w:val="000000"/>
          <w:lang w:val="en-US"/>
        </w:rPr>
        <w:t>ere harvested at 5</w:t>
      </w:r>
      <w:r w:rsidR="00CE3FC0" w:rsidRPr="00CE3FC0">
        <w:rPr>
          <w:rFonts w:eastAsiaTheme="minorHAnsi"/>
          <w:color w:val="000000"/>
          <w:lang w:val="en-US"/>
        </w:rPr>
        <w:t xml:space="preserve"> days interval and weighed to obtain</w:t>
      </w:r>
      <w:r w:rsidR="00225628">
        <w:rPr>
          <w:rFonts w:eastAsiaTheme="minorHAnsi"/>
          <w:color w:val="000000"/>
          <w:lang w:val="en-US"/>
        </w:rPr>
        <w:t xml:space="preserve"> </w:t>
      </w:r>
      <w:r w:rsidR="00CE3FC0" w:rsidRPr="00CE3FC0">
        <w:rPr>
          <w:rFonts w:eastAsiaTheme="minorHAnsi"/>
          <w:color w:val="000000"/>
          <w:lang w:val="en-US"/>
        </w:rPr>
        <w:t>fresh fruit weight.</w:t>
      </w:r>
      <w:r w:rsidR="009D3AFD" w:rsidRPr="009D3AFD">
        <w:rPr>
          <w:rFonts w:eastAsiaTheme="minorHAnsi"/>
          <w:color w:val="000000"/>
          <w:lang w:val="en-US"/>
        </w:rPr>
        <w:t xml:space="preserve"> </w:t>
      </w:r>
      <w:r w:rsidR="009D3AFD" w:rsidRPr="00302789">
        <w:rPr>
          <w:rFonts w:eastAsiaTheme="minorHAnsi"/>
          <w:color w:val="000000"/>
          <w:lang w:val="en-US"/>
        </w:rPr>
        <w:t>Data generated were subjected to statistical analysis of variance (SAS, 1994) and means were separated</w:t>
      </w:r>
      <w:r w:rsidR="00D4078D">
        <w:rPr>
          <w:rFonts w:eastAsiaTheme="minorHAnsi"/>
          <w:color w:val="000000"/>
          <w:lang w:val="en-US"/>
        </w:rPr>
        <w:t xml:space="preserve"> using</w:t>
      </w:r>
      <w:r w:rsidR="009D3AFD" w:rsidRPr="00302789">
        <w:rPr>
          <w:rFonts w:eastAsiaTheme="minorHAnsi"/>
          <w:color w:val="000000"/>
          <w:lang w:val="en-US"/>
        </w:rPr>
        <w:t xml:space="preserve"> </w:t>
      </w:r>
      <w:r w:rsidR="00D4078D">
        <w:rPr>
          <w:rFonts w:eastAsiaTheme="minorHAnsi"/>
          <w:color w:val="000000"/>
          <w:lang w:val="en-US"/>
        </w:rPr>
        <w:t>least significant difference (LSD)</w:t>
      </w:r>
      <w:r w:rsidR="009D3AFD" w:rsidRPr="00302789">
        <w:rPr>
          <w:rFonts w:eastAsiaTheme="minorHAnsi"/>
          <w:color w:val="000000"/>
          <w:lang w:val="en-US"/>
        </w:rPr>
        <w:t>.</w:t>
      </w:r>
    </w:p>
    <w:p w:rsidR="00CE3FC0" w:rsidRPr="00CC4ABF" w:rsidRDefault="00CE3FC0" w:rsidP="009D3AFD">
      <w:pPr>
        <w:autoSpaceDE w:val="0"/>
        <w:autoSpaceDN w:val="0"/>
        <w:adjustRightInd w:val="0"/>
        <w:spacing w:line="360" w:lineRule="auto"/>
        <w:ind w:firstLine="720"/>
        <w:jc w:val="both"/>
        <w:rPr>
          <w:rFonts w:eastAsiaTheme="minorHAnsi"/>
          <w:lang w:val="en-US"/>
        </w:rPr>
      </w:pPr>
      <w:r w:rsidRPr="00CE3FC0">
        <w:rPr>
          <w:rFonts w:eastAsiaTheme="minorHAnsi"/>
          <w:color w:val="000000"/>
          <w:lang w:val="en-US"/>
        </w:rPr>
        <w:t xml:space="preserve">   </w:t>
      </w:r>
    </w:p>
    <w:p w:rsidR="00CE3FC0" w:rsidRPr="00CE3FC0" w:rsidRDefault="00CE3FC0" w:rsidP="009D3AFD">
      <w:pPr>
        <w:autoSpaceDE w:val="0"/>
        <w:autoSpaceDN w:val="0"/>
        <w:adjustRightInd w:val="0"/>
        <w:spacing w:line="360" w:lineRule="auto"/>
        <w:ind w:firstLine="720"/>
        <w:jc w:val="both"/>
        <w:rPr>
          <w:rFonts w:eastAsiaTheme="minorHAnsi"/>
          <w:color w:val="000000"/>
          <w:lang w:val="en-US"/>
        </w:rPr>
      </w:pPr>
      <w:r>
        <w:rPr>
          <w:rFonts w:eastAsiaTheme="minorHAnsi"/>
          <w:color w:val="000000"/>
          <w:lang w:val="en-US"/>
        </w:rPr>
        <w:t xml:space="preserve"> </w:t>
      </w:r>
    </w:p>
    <w:p w:rsidR="00697AD8" w:rsidRDefault="00697AD8" w:rsidP="009D3AFD">
      <w:pPr>
        <w:autoSpaceDE w:val="0"/>
        <w:autoSpaceDN w:val="0"/>
        <w:adjustRightInd w:val="0"/>
        <w:spacing w:line="360" w:lineRule="auto"/>
        <w:jc w:val="both"/>
        <w:rPr>
          <w:rFonts w:eastAsiaTheme="minorHAnsi"/>
          <w:b/>
          <w:lang w:val="en-US"/>
        </w:rPr>
      </w:pPr>
    </w:p>
    <w:p w:rsidR="00EA4C58" w:rsidRPr="00EA4C58" w:rsidRDefault="00EA4C58" w:rsidP="009D3AFD">
      <w:pPr>
        <w:autoSpaceDE w:val="0"/>
        <w:autoSpaceDN w:val="0"/>
        <w:adjustRightInd w:val="0"/>
        <w:spacing w:line="360" w:lineRule="auto"/>
        <w:ind w:left="2880" w:firstLine="720"/>
        <w:jc w:val="both"/>
        <w:rPr>
          <w:rFonts w:eastAsiaTheme="minorHAnsi"/>
          <w:lang w:val="en-US"/>
        </w:rPr>
      </w:pPr>
      <w:r w:rsidRPr="00EA4C58">
        <w:rPr>
          <w:rFonts w:eastAsiaTheme="minorHAnsi"/>
          <w:b/>
          <w:bCs/>
          <w:color w:val="000000"/>
          <w:lang w:val="en-US"/>
        </w:rPr>
        <w:t xml:space="preserve">RESULTS  </w:t>
      </w:r>
    </w:p>
    <w:p w:rsidR="00302789" w:rsidRPr="001F780C" w:rsidRDefault="00F34C66" w:rsidP="00E02FB4">
      <w:pPr>
        <w:pStyle w:val="Default"/>
        <w:spacing w:line="360" w:lineRule="auto"/>
        <w:jc w:val="both"/>
        <w:rPr>
          <w:rFonts w:eastAsiaTheme="minorHAnsi"/>
        </w:rPr>
      </w:pPr>
      <w:r>
        <w:rPr>
          <w:rFonts w:eastAsiaTheme="minorHAnsi"/>
        </w:rPr>
        <w:t xml:space="preserve">         </w:t>
      </w:r>
      <w:r w:rsidR="005318E5">
        <w:rPr>
          <w:rFonts w:eastAsiaTheme="minorHAnsi"/>
        </w:rPr>
        <w:t>The result</w:t>
      </w:r>
      <w:r w:rsidR="00EA4C58" w:rsidRPr="00EA4C58">
        <w:rPr>
          <w:rFonts w:eastAsiaTheme="minorHAnsi"/>
        </w:rPr>
        <w:t xml:space="preserve"> of the physical and chemical analysis of the</w:t>
      </w:r>
      <w:r w:rsidR="00EA4C58">
        <w:rPr>
          <w:rFonts w:eastAsiaTheme="minorHAnsi"/>
        </w:rPr>
        <w:t xml:space="preserve"> </w:t>
      </w:r>
      <w:r w:rsidR="00EA4C58" w:rsidRPr="00EA4C58">
        <w:rPr>
          <w:rFonts w:eastAsiaTheme="minorHAnsi"/>
        </w:rPr>
        <w:t>s</w:t>
      </w:r>
      <w:r w:rsidR="00EA4C58">
        <w:rPr>
          <w:rFonts w:eastAsiaTheme="minorHAnsi"/>
        </w:rPr>
        <w:t xml:space="preserve">oil used prior to the commencement </w:t>
      </w:r>
      <w:r w:rsidR="00F36803">
        <w:rPr>
          <w:rFonts w:eastAsiaTheme="minorHAnsi"/>
        </w:rPr>
        <w:t xml:space="preserve">of the </w:t>
      </w:r>
      <w:r w:rsidR="00EA4C58" w:rsidRPr="00EA4C58">
        <w:rPr>
          <w:rFonts w:eastAsiaTheme="minorHAnsi"/>
        </w:rPr>
        <w:t>experiment</w:t>
      </w:r>
      <w:r w:rsidR="008E42DA">
        <w:rPr>
          <w:rFonts w:eastAsiaTheme="minorHAnsi"/>
        </w:rPr>
        <w:t xml:space="preserve"> presented in</w:t>
      </w:r>
      <w:r w:rsidR="00EA4C58" w:rsidRPr="00EA4C58">
        <w:rPr>
          <w:rFonts w:eastAsiaTheme="minorHAnsi"/>
        </w:rPr>
        <w:t xml:space="preserve"> Table 1. </w:t>
      </w:r>
      <w:r w:rsidR="00EA4C58">
        <w:rPr>
          <w:rFonts w:eastAsiaTheme="minorHAnsi"/>
        </w:rPr>
        <w:t xml:space="preserve">The soil available phosphorus, </w:t>
      </w:r>
      <w:r w:rsidR="00EA4C58" w:rsidRPr="00EA4C58">
        <w:rPr>
          <w:rFonts w:eastAsiaTheme="minorHAnsi"/>
        </w:rPr>
        <w:t>the</w:t>
      </w:r>
      <w:r w:rsidR="00EA4C58">
        <w:rPr>
          <w:rFonts w:eastAsiaTheme="minorHAnsi"/>
        </w:rPr>
        <w:t xml:space="preserve"> </w:t>
      </w:r>
      <w:r w:rsidR="00EA4C58" w:rsidRPr="00EA4C58">
        <w:rPr>
          <w:rFonts w:eastAsiaTheme="minorHAnsi"/>
        </w:rPr>
        <w:t>exchangeable</w:t>
      </w:r>
      <w:r w:rsidR="00EA4C58">
        <w:rPr>
          <w:rFonts w:eastAsiaTheme="minorHAnsi"/>
        </w:rPr>
        <w:t xml:space="preserve"> </w:t>
      </w:r>
      <w:r w:rsidR="00EA4C58" w:rsidRPr="00EA4C58">
        <w:rPr>
          <w:rFonts w:eastAsiaTheme="minorHAnsi"/>
        </w:rPr>
        <w:t>bases</w:t>
      </w:r>
      <w:r w:rsidR="00EA4C58">
        <w:rPr>
          <w:rFonts w:eastAsiaTheme="minorHAnsi"/>
        </w:rPr>
        <w:t xml:space="preserve"> </w:t>
      </w:r>
      <w:r w:rsidR="00EA4C58" w:rsidRPr="00EA4C58">
        <w:rPr>
          <w:rFonts w:eastAsiaTheme="minorHAnsi"/>
        </w:rPr>
        <w:t>and</w:t>
      </w:r>
      <w:r w:rsidR="00EA4C58">
        <w:rPr>
          <w:rFonts w:eastAsiaTheme="minorHAnsi"/>
        </w:rPr>
        <w:t xml:space="preserve"> </w:t>
      </w:r>
      <w:r w:rsidR="00EA4C58" w:rsidRPr="00EA4C58">
        <w:rPr>
          <w:rFonts w:eastAsiaTheme="minorHAnsi"/>
        </w:rPr>
        <w:t>CEC</w:t>
      </w:r>
      <w:r w:rsidR="00EA4C58">
        <w:rPr>
          <w:rFonts w:eastAsiaTheme="minorHAnsi"/>
        </w:rPr>
        <w:t xml:space="preserve"> </w:t>
      </w:r>
      <w:r w:rsidR="00EA4C58" w:rsidRPr="00EA4C58">
        <w:rPr>
          <w:rFonts w:eastAsiaTheme="minorHAnsi"/>
        </w:rPr>
        <w:t>were</w:t>
      </w:r>
      <w:r w:rsidR="00EA4C58">
        <w:rPr>
          <w:rFonts w:eastAsiaTheme="minorHAnsi"/>
        </w:rPr>
        <w:t xml:space="preserve"> very </w:t>
      </w:r>
      <w:r w:rsidR="00EA4C58" w:rsidRPr="00EA4C58">
        <w:rPr>
          <w:rFonts w:eastAsiaTheme="minorHAnsi"/>
        </w:rPr>
        <w:t>low</w:t>
      </w:r>
      <w:r w:rsidR="00EA4C58">
        <w:rPr>
          <w:rFonts w:eastAsiaTheme="minorHAnsi"/>
        </w:rPr>
        <w:t xml:space="preserve"> (</w:t>
      </w:r>
      <w:r w:rsidR="007E28CC" w:rsidRPr="002E0C18">
        <w:t>Agboola, A. A. and Corey,</w:t>
      </w:r>
      <w:r w:rsidR="005318E5">
        <w:t xml:space="preserve"> R.B .</w:t>
      </w:r>
      <w:r w:rsidR="007E28CC">
        <w:t xml:space="preserve">1973) </w:t>
      </w:r>
      <w:r w:rsidR="007E28CC" w:rsidRPr="00F36803">
        <w:rPr>
          <w:rFonts w:eastAsiaTheme="minorHAnsi"/>
        </w:rPr>
        <w:t>the</w:t>
      </w:r>
      <w:r w:rsidR="00F36803" w:rsidRPr="00EA4C58">
        <w:rPr>
          <w:rFonts w:eastAsiaTheme="minorHAnsi"/>
        </w:rPr>
        <w:t xml:space="preserve"> soil is sandy loam with pH</w:t>
      </w:r>
      <w:r w:rsidR="00F36803">
        <w:rPr>
          <w:rFonts w:eastAsiaTheme="minorHAnsi"/>
        </w:rPr>
        <w:t xml:space="preserve"> </w:t>
      </w:r>
      <w:r w:rsidR="00F36803" w:rsidRPr="00EA4C58">
        <w:rPr>
          <w:rFonts w:eastAsiaTheme="minorHAnsi"/>
        </w:rPr>
        <w:t>slightly acidic. The org</w:t>
      </w:r>
      <w:r w:rsidR="00F36803">
        <w:rPr>
          <w:rFonts w:eastAsiaTheme="minorHAnsi"/>
        </w:rPr>
        <w:t xml:space="preserve">anic matter, organic carbon and </w:t>
      </w:r>
      <w:r w:rsidR="00F36803" w:rsidRPr="00EA4C58">
        <w:rPr>
          <w:rFonts w:eastAsiaTheme="minorHAnsi"/>
        </w:rPr>
        <w:t xml:space="preserve">total nitrogen </w:t>
      </w:r>
      <w:r w:rsidR="00F36803">
        <w:rPr>
          <w:rFonts w:eastAsiaTheme="minorHAnsi"/>
        </w:rPr>
        <w:t xml:space="preserve">of the soil </w:t>
      </w:r>
      <w:r w:rsidR="00F36803" w:rsidRPr="00EA4C58">
        <w:rPr>
          <w:rFonts w:eastAsiaTheme="minorHAnsi"/>
        </w:rPr>
        <w:t>were relatively low</w:t>
      </w:r>
      <w:r w:rsidR="00F36803">
        <w:rPr>
          <w:rFonts w:eastAsiaTheme="minorHAnsi"/>
        </w:rPr>
        <w:t>. From the result, i</w:t>
      </w:r>
      <w:r w:rsidR="00EA4C58" w:rsidRPr="00EA4C58">
        <w:rPr>
          <w:rFonts w:eastAsiaTheme="minorHAnsi"/>
        </w:rPr>
        <w:t>t can be d</w:t>
      </w:r>
      <w:r w:rsidR="00EA4C58">
        <w:rPr>
          <w:rFonts w:eastAsiaTheme="minorHAnsi"/>
        </w:rPr>
        <w:t>educed</w:t>
      </w:r>
      <w:r w:rsidR="00F36803">
        <w:rPr>
          <w:rFonts w:eastAsiaTheme="minorHAnsi"/>
        </w:rPr>
        <w:t xml:space="preserve"> </w:t>
      </w:r>
      <w:r w:rsidR="00EA4C58">
        <w:rPr>
          <w:rFonts w:eastAsiaTheme="minorHAnsi"/>
        </w:rPr>
        <w:t xml:space="preserve">that the </w:t>
      </w:r>
      <w:r w:rsidR="00EA4C58" w:rsidRPr="00EA4C58">
        <w:rPr>
          <w:rFonts w:eastAsiaTheme="minorHAnsi"/>
        </w:rPr>
        <w:t>soil is low in fertility a</w:t>
      </w:r>
      <w:r w:rsidR="00EA4C58">
        <w:rPr>
          <w:rFonts w:eastAsiaTheme="minorHAnsi"/>
        </w:rPr>
        <w:t xml:space="preserve">nd therefore, there is need for </w:t>
      </w:r>
      <w:r w:rsidR="00EA4C58" w:rsidRPr="00EA4C58">
        <w:rPr>
          <w:rFonts w:eastAsiaTheme="minorHAnsi"/>
        </w:rPr>
        <w:t>fertilizers application to boost crop production</w:t>
      </w:r>
      <w:r w:rsidR="00F36803">
        <w:rPr>
          <w:rFonts w:eastAsiaTheme="minorHAnsi"/>
        </w:rPr>
        <w:t>.</w:t>
      </w:r>
    </w:p>
    <w:p w:rsidR="00307E25" w:rsidRPr="00E02FB4" w:rsidRDefault="00F34C66" w:rsidP="009D3AFD">
      <w:pPr>
        <w:autoSpaceDE w:val="0"/>
        <w:autoSpaceDN w:val="0"/>
        <w:adjustRightInd w:val="0"/>
        <w:spacing w:line="360" w:lineRule="auto"/>
        <w:jc w:val="both"/>
        <w:rPr>
          <w:rFonts w:eastAsiaTheme="minorHAnsi"/>
          <w:color w:val="000000"/>
          <w:lang w:val="en-US"/>
        </w:rPr>
      </w:pPr>
      <w:r>
        <w:rPr>
          <w:rFonts w:eastAsiaTheme="minorHAnsi"/>
          <w:color w:val="000000"/>
          <w:lang w:val="en-US"/>
        </w:rPr>
        <w:t xml:space="preserve">       </w:t>
      </w:r>
      <w:r w:rsidR="00302789">
        <w:rPr>
          <w:rFonts w:eastAsiaTheme="minorHAnsi"/>
          <w:color w:val="000000"/>
          <w:lang w:val="en-US"/>
        </w:rPr>
        <w:t>The effect of poultry manure, organic mineral fertilizer and Boo</w:t>
      </w:r>
      <w:r w:rsidR="00E9102B">
        <w:rPr>
          <w:rFonts w:eastAsiaTheme="minorHAnsi"/>
          <w:color w:val="000000"/>
          <w:lang w:val="en-US"/>
        </w:rPr>
        <w:t xml:space="preserve">st extra were shown in table 2.  </w:t>
      </w:r>
      <w:r w:rsidR="00066EEC">
        <w:rPr>
          <w:rFonts w:eastAsiaTheme="minorHAnsi"/>
          <w:color w:val="000000"/>
          <w:lang w:val="en-US"/>
        </w:rPr>
        <w:t>At sixth weeks</w:t>
      </w:r>
      <w:r w:rsidR="00C707B4">
        <w:rPr>
          <w:rFonts w:eastAsiaTheme="minorHAnsi"/>
          <w:color w:val="000000"/>
          <w:lang w:val="en-US"/>
        </w:rPr>
        <w:t xml:space="preserve"> after transplanting, pepper plants treated with organo</w:t>
      </w:r>
      <w:r w:rsidR="00066EEC">
        <w:rPr>
          <w:rFonts w:eastAsiaTheme="minorHAnsi"/>
          <w:color w:val="000000"/>
          <w:lang w:val="en-US"/>
        </w:rPr>
        <w:t>mineral</w:t>
      </w:r>
      <w:r w:rsidR="00C707B4">
        <w:rPr>
          <w:rFonts w:eastAsiaTheme="minorHAnsi"/>
          <w:color w:val="000000"/>
          <w:lang w:val="en-US"/>
        </w:rPr>
        <w:t xml:space="preserve"> fertilizer</w:t>
      </w:r>
      <w:r w:rsidR="00066EEC">
        <w:rPr>
          <w:rFonts w:eastAsiaTheme="minorHAnsi"/>
          <w:color w:val="000000"/>
          <w:lang w:val="en-US"/>
        </w:rPr>
        <w:t xml:space="preserve"> </w:t>
      </w:r>
      <w:r w:rsidR="00066EEC">
        <w:rPr>
          <w:rFonts w:eastAsiaTheme="minorHAnsi"/>
          <w:color w:val="000000"/>
          <w:lang w:val="en-US"/>
        </w:rPr>
        <w:lastRenderedPageBreak/>
        <w:t>had</w:t>
      </w:r>
      <w:r w:rsidR="00C707B4">
        <w:rPr>
          <w:rFonts w:eastAsiaTheme="minorHAnsi"/>
          <w:color w:val="000000"/>
          <w:lang w:val="en-US"/>
        </w:rPr>
        <w:t xml:space="preserve"> the highest</w:t>
      </w:r>
      <w:r w:rsidR="00EE4064">
        <w:rPr>
          <w:rFonts w:eastAsiaTheme="minorHAnsi"/>
          <w:color w:val="000000"/>
          <w:lang w:val="en-US"/>
        </w:rPr>
        <w:t xml:space="preserve"> plant</w:t>
      </w:r>
      <w:r w:rsidR="00066EEC">
        <w:rPr>
          <w:rFonts w:eastAsiaTheme="minorHAnsi"/>
          <w:color w:val="000000"/>
          <w:lang w:val="en-US"/>
        </w:rPr>
        <w:t xml:space="preserve"> height</w:t>
      </w:r>
      <w:r w:rsidR="00C707B4">
        <w:rPr>
          <w:rFonts w:eastAsiaTheme="minorHAnsi"/>
          <w:color w:val="000000"/>
          <w:lang w:val="en-US"/>
        </w:rPr>
        <w:t xml:space="preserve"> (38.37cm)</w:t>
      </w:r>
      <w:r w:rsidR="00066EEC">
        <w:rPr>
          <w:rFonts w:eastAsiaTheme="minorHAnsi"/>
          <w:color w:val="000000"/>
          <w:lang w:val="en-US"/>
        </w:rPr>
        <w:t xml:space="preserve"> </w:t>
      </w:r>
      <w:r w:rsidR="00C707B4">
        <w:rPr>
          <w:rFonts w:eastAsiaTheme="minorHAnsi"/>
          <w:color w:val="000000"/>
          <w:lang w:val="en-US"/>
        </w:rPr>
        <w:t>followed by Boost extra (35.25cm</w:t>
      </w:r>
      <w:r>
        <w:rPr>
          <w:rFonts w:eastAsiaTheme="minorHAnsi"/>
          <w:color w:val="000000"/>
          <w:lang w:val="en-US"/>
        </w:rPr>
        <w:t xml:space="preserve">) </w:t>
      </w:r>
      <w:r w:rsidRPr="00C707B4">
        <w:rPr>
          <w:rFonts w:eastAsiaTheme="minorHAnsi"/>
          <w:color w:val="000000"/>
          <w:lang w:val="en-US"/>
        </w:rPr>
        <w:t>while</w:t>
      </w:r>
      <w:r>
        <w:rPr>
          <w:rFonts w:eastAsiaTheme="minorHAnsi"/>
          <w:color w:val="000000"/>
          <w:lang w:val="en-US"/>
        </w:rPr>
        <w:t xml:space="preserve"> poultry</w:t>
      </w:r>
      <w:r w:rsidR="00C707B4">
        <w:rPr>
          <w:rFonts w:eastAsiaTheme="minorHAnsi"/>
          <w:color w:val="000000"/>
          <w:lang w:val="en-US"/>
        </w:rPr>
        <w:t xml:space="preserve"> manure had a plant</w:t>
      </w:r>
      <w:r w:rsidR="00066EEC">
        <w:rPr>
          <w:rFonts w:eastAsiaTheme="minorHAnsi"/>
          <w:color w:val="000000"/>
          <w:lang w:val="en-US"/>
        </w:rPr>
        <w:t xml:space="preserve"> height of 34.75</w:t>
      </w:r>
      <w:r w:rsidR="00D503A5">
        <w:rPr>
          <w:rFonts w:eastAsiaTheme="minorHAnsi"/>
          <w:color w:val="000000"/>
          <w:lang w:val="en-US"/>
        </w:rPr>
        <w:t>cm</w:t>
      </w:r>
      <w:r w:rsidR="00C707B4">
        <w:rPr>
          <w:rFonts w:eastAsiaTheme="minorHAnsi"/>
          <w:color w:val="000000"/>
          <w:lang w:val="en-US"/>
        </w:rPr>
        <w:t xml:space="preserve"> and control</w:t>
      </w:r>
      <w:r w:rsidR="00066EEC">
        <w:rPr>
          <w:rFonts w:eastAsiaTheme="minorHAnsi"/>
          <w:color w:val="000000"/>
          <w:lang w:val="en-US"/>
        </w:rPr>
        <w:t xml:space="preserve"> 34.00</w:t>
      </w:r>
      <w:r w:rsidR="00D503A5">
        <w:rPr>
          <w:rFonts w:eastAsiaTheme="minorHAnsi"/>
          <w:color w:val="000000"/>
          <w:lang w:val="en-US"/>
        </w:rPr>
        <w:t>cm.</w:t>
      </w:r>
      <w:r w:rsidR="00C707B4">
        <w:rPr>
          <w:rFonts w:eastAsiaTheme="minorHAnsi"/>
          <w:color w:val="000000"/>
          <w:lang w:val="en-US"/>
        </w:rPr>
        <w:t xml:space="preserve"> </w:t>
      </w:r>
      <w:r w:rsidR="00D503A5">
        <w:rPr>
          <w:rFonts w:eastAsiaTheme="minorHAnsi"/>
          <w:color w:val="000000"/>
          <w:lang w:val="en-US"/>
        </w:rPr>
        <w:t>At twelve weeks after trans</w:t>
      </w:r>
      <w:r w:rsidR="00E9102B">
        <w:rPr>
          <w:rFonts w:eastAsiaTheme="minorHAnsi"/>
          <w:color w:val="000000"/>
          <w:lang w:val="en-US"/>
        </w:rPr>
        <w:t>planting, treatment with organo</w:t>
      </w:r>
      <w:r w:rsidR="00D503A5">
        <w:rPr>
          <w:rFonts w:eastAsiaTheme="minorHAnsi"/>
          <w:color w:val="000000"/>
          <w:lang w:val="en-US"/>
        </w:rPr>
        <w:t>mineral had a</w:t>
      </w:r>
      <w:r w:rsidR="00E9102B">
        <w:rPr>
          <w:rFonts w:eastAsiaTheme="minorHAnsi"/>
          <w:color w:val="000000"/>
          <w:lang w:val="en-US"/>
        </w:rPr>
        <w:t xml:space="preserve"> significantly higher</w:t>
      </w:r>
      <w:r w:rsidR="00D503A5">
        <w:rPr>
          <w:rFonts w:eastAsiaTheme="minorHAnsi"/>
          <w:color w:val="000000"/>
          <w:lang w:val="en-US"/>
        </w:rPr>
        <w:t xml:space="preserve"> plant height of 56.70cm</w:t>
      </w:r>
      <w:r w:rsidR="00E9102B">
        <w:rPr>
          <w:rFonts w:eastAsiaTheme="minorHAnsi"/>
          <w:color w:val="000000"/>
          <w:lang w:val="en-US"/>
        </w:rPr>
        <w:t xml:space="preserve"> followed by Boost extra (</w:t>
      </w:r>
      <w:r w:rsidR="00D503A5">
        <w:rPr>
          <w:rFonts w:eastAsiaTheme="minorHAnsi"/>
          <w:color w:val="000000"/>
          <w:lang w:val="en-US"/>
        </w:rPr>
        <w:t>52.80cm</w:t>
      </w:r>
      <w:r w:rsidR="00CE0C04">
        <w:rPr>
          <w:rFonts w:eastAsiaTheme="minorHAnsi"/>
          <w:color w:val="000000"/>
          <w:lang w:val="en-US"/>
        </w:rPr>
        <w:t>) while</w:t>
      </w:r>
      <w:r w:rsidR="00D503A5">
        <w:rPr>
          <w:rFonts w:eastAsiaTheme="minorHAnsi"/>
          <w:color w:val="000000"/>
          <w:lang w:val="en-US"/>
        </w:rPr>
        <w:t xml:space="preserve"> </w:t>
      </w:r>
      <w:r w:rsidR="00E9102B">
        <w:rPr>
          <w:rFonts w:eastAsiaTheme="minorHAnsi"/>
          <w:color w:val="000000"/>
          <w:lang w:val="en-US"/>
        </w:rPr>
        <w:t xml:space="preserve">poultry </w:t>
      </w:r>
      <w:r w:rsidR="005318E5">
        <w:rPr>
          <w:rFonts w:eastAsiaTheme="minorHAnsi"/>
          <w:color w:val="000000"/>
          <w:lang w:val="en-US"/>
        </w:rPr>
        <w:t>manure had</w:t>
      </w:r>
      <w:r w:rsidR="00CE0C04">
        <w:rPr>
          <w:rFonts w:eastAsiaTheme="minorHAnsi"/>
          <w:color w:val="000000"/>
          <w:lang w:val="en-US"/>
        </w:rPr>
        <w:t xml:space="preserve"> a plant height</w:t>
      </w:r>
      <w:r w:rsidR="00D503A5">
        <w:rPr>
          <w:rFonts w:eastAsiaTheme="minorHAnsi"/>
          <w:color w:val="000000"/>
          <w:lang w:val="en-US"/>
        </w:rPr>
        <w:t xml:space="preserve"> of 54.8</w:t>
      </w:r>
      <w:r w:rsidR="00CE0C04">
        <w:rPr>
          <w:rFonts w:eastAsiaTheme="minorHAnsi"/>
          <w:color w:val="000000"/>
          <w:lang w:val="en-US"/>
        </w:rPr>
        <w:t>1cm and control 49.80cm</w:t>
      </w:r>
      <w:r w:rsidR="00524C85">
        <w:rPr>
          <w:rFonts w:eastAsiaTheme="minorHAnsi"/>
          <w:color w:val="000000"/>
          <w:lang w:val="en-US"/>
        </w:rPr>
        <w:t>.</w:t>
      </w:r>
      <w:r w:rsidRPr="00F34C66">
        <w:rPr>
          <w:rFonts w:eastAsiaTheme="minorHAnsi"/>
          <w:lang w:val="en-US"/>
        </w:rPr>
        <w:t xml:space="preserve"> </w:t>
      </w:r>
      <w:r>
        <w:rPr>
          <w:rFonts w:eastAsiaTheme="minorHAnsi"/>
          <w:lang w:val="en-US"/>
        </w:rPr>
        <w:t>The contro</w:t>
      </w:r>
      <w:r w:rsidR="007C5D92">
        <w:rPr>
          <w:rFonts w:eastAsiaTheme="minorHAnsi"/>
          <w:lang w:val="en-US"/>
        </w:rPr>
        <w:t>l treatment had the least value</w:t>
      </w:r>
      <w:r>
        <w:rPr>
          <w:rFonts w:eastAsiaTheme="minorHAnsi"/>
          <w:lang w:val="en-US"/>
        </w:rPr>
        <w:t xml:space="preserve"> compared to others and this could be as a result of growing of crops continually on the same piece of land which had led to soil nutrient depletion and low fertil</w:t>
      </w:r>
      <w:r w:rsidR="007C5D92">
        <w:rPr>
          <w:rFonts w:eastAsiaTheme="minorHAnsi"/>
          <w:lang w:val="en-US"/>
        </w:rPr>
        <w:t>ity</w:t>
      </w:r>
      <w:r>
        <w:rPr>
          <w:rFonts w:eastAsiaTheme="minorHAnsi"/>
          <w:lang w:val="en-US"/>
        </w:rPr>
        <w:t xml:space="preserve"> status of the soil.</w:t>
      </w:r>
      <w:r w:rsidR="006D2F4E">
        <w:rPr>
          <w:rFonts w:eastAsiaTheme="minorHAnsi"/>
          <w:lang w:val="en-US"/>
        </w:rPr>
        <w:t xml:space="preserve"> </w:t>
      </w:r>
      <w:r>
        <w:rPr>
          <w:rFonts w:eastAsiaTheme="minorHAnsi"/>
          <w:lang w:val="en-US"/>
        </w:rPr>
        <w:t>This observation was supported by Wang et al (1999) who worked on critical levels for soil pH in sedimentary soil Southwest Nigeria and report that extensive cultivation and continuous use of the same piece of land without fertilization result</w:t>
      </w:r>
      <w:r w:rsidR="006D2F4E">
        <w:rPr>
          <w:rFonts w:eastAsiaTheme="minorHAnsi"/>
          <w:lang w:val="en-US"/>
        </w:rPr>
        <w:t>ed into sharp decline in soil pH</w:t>
      </w:r>
      <w:r>
        <w:rPr>
          <w:rFonts w:eastAsiaTheme="minorHAnsi"/>
          <w:lang w:val="en-US"/>
        </w:rPr>
        <w:t xml:space="preserve"> and poor soil nutrient status.</w:t>
      </w:r>
      <w:r w:rsidR="00524C85">
        <w:rPr>
          <w:rFonts w:eastAsiaTheme="minorHAnsi"/>
          <w:color w:val="000000"/>
          <w:lang w:val="en-US"/>
        </w:rPr>
        <w:t xml:space="preserve"> </w:t>
      </w:r>
      <w:r w:rsidR="00E02FB4">
        <w:rPr>
          <w:rFonts w:eastAsiaTheme="minorHAnsi"/>
          <w:color w:val="000000"/>
          <w:lang w:val="en-US"/>
        </w:rPr>
        <w:t xml:space="preserve">  </w:t>
      </w:r>
    </w:p>
    <w:p w:rsidR="000367AD" w:rsidRPr="00885C94" w:rsidRDefault="00E02FB4" w:rsidP="009D3AFD">
      <w:pPr>
        <w:autoSpaceDE w:val="0"/>
        <w:autoSpaceDN w:val="0"/>
        <w:adjustRightInd w:val="0"/>
        <w:spacing w:line="360" w:lineRule="auto"/>
        <w:jc w:val="both"/>
        <w:rPr>
          <w:rFonts w:eastAsiaTheme="minorHAnsi"/>
          <w:lang w:val="en-US"/>
        </w:rPr>
      </w:pPr>
      <w:r>
        <w:rPr>
          <w:rFonts w:eastAsiaTheme="minorHAnsi"/>
          <w:color w:val="000000"/>
          <w:lang w:val="en-US"/>
        </w:rPr>
        <w:t xml:space="preserve">          </w:t>
      </w:r>
      <w:r w:rsidR="007C5D92">
        <w:rPr>
          <w:rFonts w:eastAsiaTheme="minorHAnsi"/>
          <w:color w:val="000000"/>
          <w:lang w:val="en-US"/>
        </w:rPr>
        <w:t>The effect of organo</w:t>
      </w:r>
      <w:r w:rsidR="00307E25">
        <w:rPr>
          <w:rFonts w:eastAsiaTheme="minorHAnsi"/>
          <w:color w:val="000000"/>
          <w:lang w:val="en-US"/>
        </w:rPr>
        <w:t>mineral, poultry manure, boost extra were shown in table 4</w:t>
      </w:r>
      <w:r w:rsidR="007C5D92">
        <w:rPr>
          <w:rFonts w:eastAsiaTheme="minorHAnsi"/>
          <w:color w:val="000000"/>
          <w:lang w:val="en-US"/>
        </w:rPr>
        <w:t>.</w:t>
      </w:r>
      <w:r>
        <w:rPr>
          <w:rFonts w:eastAsiaTheme="minorHAnsi"/>
          <w:color w:val="000000"/>
          <w:lang w:val="en-US"/>
        </w:rPr>
        <w:t xml:space="preserve"> </w:t>
      </w:r>
      <w:r w:rsidR="0033171A">
        <w:rPr>
          <w:rFonts w:eastAsiaTheme="minorHAnsi"/>
          <w:lang w:val="en-US"/>
        </w:rPr>
        <w:t>At twelve</w:t>
      </w:r>
      <w:r w:rsidR="00307E25">
        <w:rPr>
          <w:rFonts w:eastAsiaTheme="minorHAnsi"/>
          <w:lang w:val="en-US"/>
        </w:rPr>
        <w:t xml:space="preserve"> weeks of tran</w:t>
      </w:r>
      <w:r w:rsidR="007C5D92">
        <w:rPr>
          <w:rFonts w:eastAsiaTheme="minorHAnsi"/>
          <w:lang w:val="en-US"/>
        </w:rPr>
        <w:t>splanting treatment with organo</w:t>
      </w:r>
      <w:r w:rsidR="00307E25">
        <w:rPr>
          <w:rFonts w:eastAsiaTheme="minorHAnsi"/>
          <w:lang w:val="en-US"/>
        </w:rPr>
        <w:t xml:space="preserve">mineral had stem girth </w:t>
      </w:r>
      <w:r w:rsidR="00F92544">
        <w:rPr>
          <w:rFonts w:eastAsiaTheme="minorHAnsi"/>
          <w:lang w:val="en-US"/>
        </w:rPr>
        <w:t xml:space="preserve">of </w:t>
      </w:r>
      <w:r w:rsidR="00FF31CE">
        <w:rPr>
          <w:rFonts w:eastAsiaTheme="minorHAnsi"/>
          <w:lang w:val="en-US"/>
        </w:rPr>
        <w:t>4.</w:t>
      </w:r>
      <w:r w:rsidR="009465ED">
        <w:rPr>
          <w:rFonts w:eastAsiaTheme="minorHAnsi"/>
          <w:lang w:val="en-US"/>
        </w:rPr>
        <w:t>5</w:t>
      </w:r>
      <w:r w:rsidR="00FF31CE">
        <w:rPr>
          <w:rFonts w:eastAsiaTheme="minorHAnsi"/>
          <w:lang w:val="en-US"/>
        </w:rPr>
        <w:t>0</w:t>
      </w:r>
      <w:r w:rsidR="00162F21">
        <w:rPr>
          <w:rFonts w:eastAsiaTheme="minorHAnsi"/>
          <w:lang w:val="en-US"/>
        </w:rPr>
        <w:t>q</w:t>
      </w:r>
      <w:r w:rsidR="00F92544">
        <w:rPr>
          <w:rFonts w:eastAsiaTheme="minorHAnsi"/>
          <w:lang w:val="en-US"/>
        </w:rPr>
        <w:t>cm</w:t>
      </w:r>
      <w:r w:rsidR="00F92544" w:rsidRPr="00F92544">
        <w:rPr>
          <w:rFonts w:eastAsiaTheme="minorHAnsi"/>
          <w:vertAlign w:val="superscript"/>
          <w:lang w:val="en-US"/>
        </w:rPr>
        <w:t>2</w:t>
      </w:r>
      <w:r w:rsidR="00307E25">
        <w:rPr>
          <w:rFonts w:eastAsiaTheme="minorHAnsi"/>
          <w:lang w:val="en-US"/>
        </w:rPr>
        <w:t xml:space="preserve">, treatment with Boost extra had </w:t>
      </w:r>
      <w:r w:rsidR="009465ED">
        <w:rPr>
          <w:rFonts w:eastAsiaTheme="minorHAnsi"/>
          <w:lang w:val="en-US"/>
        </w:rPr>
        <w:t>4</w:t>
      </w:r>
      <w:r w:rsidR="00C15240">
        <w:rPr>
          <w:rFonts w:eastAsiaTheme="minorHAnsi"/>
          <w:lang w:val="en-US"/>
        </w:rPr>
        <w:t>.38</w:t>
      </w:r>
      <w:r w:rsidR="00307E25">
        <w:rPr>
          <w:rFonts w:eastAsiaTheme="minorHAnsi"/>
          <w:lang w:val="en-US"/>
        </w:rPr>
        <w:t>cm</w:t>
      </w:r>
      <w:r w:rsidR="00307E25" w:rsidRPr="00D370F1">
        <w:rPr>
          <w:rFonts w:eastAsiaTheme="minorHAnsi"/>
          <w:vertAlign w:val="superscript"/>
          <w:lang w:val="en-US"/>
        </w:rPr>
        <w:t>2</w:t>
      </w:r>
      <w:r w:rsidR="00307E25">
        <w:rPr>
          <w:rFonts w:eastAsiaTheme="minorHAnsi"/>
          <w:lang w:val="en-US"/>
        </w:rPr>
        <w:t xml:space="preserve"> </w:t>
      </w:r>
      <w:r w:rsidR="00F92544">
        <w:rPr>
          <w:rFonts w:eastAsiaTheme="minorHAnsi"/>
          <w:lang w:val="en-US"/>
        </w:rPr>
        <w:t xml:space="preserve"> while poultry manure had</w:t>
      </w:r>
      <w:r w:rsidR="00F92544" w:rsidRPr="00307E25">
        <w:rPr>
          <w:rFonts w:eastAsiaTheme="minorHAnsi"/>
          <w:lang w:val="en-US"/>
        </w:rPr>
        <w:t xml:space="preserve"> </w:t>
      </w:r>
      <w:r w:rsidR="009465ED">
        <w:rPr>
          <w:rFonts w:eastAsiaTheme="minorHAnsi"/>
          <w:lang w:val="en-US"/>
        </w:rPr>
        <w:t>4</w:t>
      </w:r>
      <w:r w:rsidR="00C15240">
        <w:rPr>
          <w:rFonts w:eastAsiaTheme="minorHAnsi"/>
          <w:lang w:val="en-US"/>
        </w:rPr>
        <w:t>.3</w:t>
      </w:r>
      <w:r w:rsidR="009465ED">
        <w:rPr>
          <w:rFonts w:eastAsiaTheme="minorHAnsi"/>
          <w:lang w:val="en-US"/>
        </w:rPr>
        <w:t>0</w:t>
      </w:r>
      <w:r w:rsidR="00F92544">
        <w:rPr>
          <w:rFonts w:eastAsiaTheme="minorHAnsi"/>
          <w:lang w:val="en-US"/>
        </w:rPr>
        <w:t>cm</w:t>
      </w:r>
      <w:r w:rsidR="00F92544" w:rsidRPr="00D370F1">
        <w:rPr>
          <w:rFonts w:eastAsiaTheme="minorHAnsi"/>
          <w:vertAlign w:val="superscript"/>
          <w:lang w:val="en-US"/>
        </w:rPr>
        <w:t>2</w:t>
      </w:r>
      <w:r w:rsidR="00F92544">
        <w:rPr>
          <w:rFonts w:eastAsiaTheme="minorHAnsi"/>
          <w:lang w:val="en-US"/>
        </w:rPr>
        <w:t xml:space="preserve"> , </w:t>
      </w:r>
      <w:r w:rsidR="00307E25">
        <w:rPr>
          <w:rFonts w:eastAsiaTheme="minorHAnsi"/>
          <w:lang w:val="en-US"/>
        </w:rPr>
        <w:t xml:space="preserve">and control had </w:t>
      </w:r>
      <w:r w:rsidR="009465ED">
        <w:rPr>
          <w:rFonts w:eastAsiaTheme="minorHAnsi"/>
          <w:lang w:val="en-US"/>
        </w:rPr>
        <w:t>4</w:t>
      </w:r>
      <w:r w:rsidR="00D65947">
        <w:rPr>
          <w:rFonts w:eastAsiaTheme="minorHAnsi"/>
          <w:lang w:val="en-US"/>
        </w:rPr>
        <w:t>.</w:t>
      </w:r>
      <w:r w:rsidR="00A16DB9">
        <w:rPr>
          <w:rFonts w:eastAsiaTheme="minorHAnsi"/>
          <w:lang w:val="en-US"/>
        </w:rPr>
        <w:t>0</w:t>
      </w:r>
      <w:r w:rsidR="009465ED">
        <w:rPr>
          <w:rFonts w:eastAsiaTheme="minorHAnsi"/>
          <w:lang w:val="en-US"/>
        </w:rPr>
        <w:t>0</w:t>
      </w:r>
      <w:r w:rsidR="00307E25">
        <w:rPr>
          <w:rFonts w:eastAsiaTheme="minorHAnsi"/>
          <w:lang w:val="en-US"/>
        </w:rPr>
        <w:t>cm</w:t>
      </w:r>
      <w:r w:rsidR="00307E25" w:rsidRPr="00D370F1">
        <w:rPr>
          <w:rFonts w:eastAsiaTheme="minorHAnsi"/>
          <w:vertAlign w:val="superscript"/>
          <w:lang w:val="en-US"/>
        </w:rPr>
        <w:t>2</w:t>
      </w:r>
      <w:r w:rsidR="00307E25">
        <w:rPr>
          <w:rFonts w:eastAsiaTheme="minorHAnsi"/>
          <w:lang w:val="en-US"/>
        </w:rPr>
        <w:t>.</w:t>
      </w:r>
      <w:r w:rsidR="0033171A" w:rsidRPr="0033171A">
        <w:rPr>
          <w:rFonts w:eastAsiaTheme="minorHAnsi"/>
          <w:lang w:val="en-US"/>
        </w:rPr>
        <w:t xml:space="preserve"> </w:t>
      </w:r>
      <w:r w:rsidR="0033171A">
        <w:rPr>
          <w:rFonts w:eastAsiaTheme="minorHAnsi"/>
          <w:lang w:val="en-US"/>
        </w:rPr>
        <w:t xml:space="preserve">This observation agreed with the work of Adediran </w:t>
      </w:r>
      <w:r w:rsidR="0033171A" w:rsidRPr="00874735">
        <w:rPr>
          <w:rFonts w:eastAsiaTheme="minorHAnsi"/>
          <w:i/>
          <w:lang w:val="en-US"/>
        </w:rPr>
        <w:t>et al</w:t>
      </w:r>
      <w:r w:rsidR="0033171A">
        <w:rPr>
          <w:rFonts w:eastAsiaTheme="minorHAnsi"/>
          <w:lang w:val="en-US"/>
        </w:rPr>
        <w:t xml:space="preserve"> (2003) who worked on effect of organic waste and method of composting compost and yield two vegetable crops and concluded that organic manures released their </w:t>
      </w:r>
      <w:r w:rsidR="007C5D92">
        <w:rPr>
          <w:rFonts w:eastAsiaTheme="minorHAnsi"/>
          <w:lang w:val="en-US"/>
        </w:rPr>
        <w:t>nutrient slowly but regularly and</w:t>
      </w:r>
      <w:r w:rsidR="0033171A">
        <w:rPr>
          <w:rFonts w:eastAsiaTheme="minorHAnsi"/>
          <w:lang w:val="en-US"/>
        </w:rPr>
        <w:t xml:space="preserve"> i</w:t>
      </w:r>
      <w:r w:rsidR="007C5D92">
        <w:rPr>
          <w:rFonts w:eastAsiaTheme="minorHAnsi"/>
          <w:lang w:val="en-US"/>
        </w:rPr>
        <w:t>t</w:t>
      </w:r>
      <w:r w:rsidR="0033171A">
        <w:rPr>
          <w:rFonts w:eastAsiaTheme="minorHAnsi"/>
          <w:lang w:val="en-US"/>
        </w:rPr>
        <w:t xml:space="preserve"> improved the soil physical properties for good tilts and structure.</w:t>
      </w:r>
    </w:p>
    <w:p w:rsidR="000367AD" w:rsidRDefault="007C5D92" w:rsidP="009D3AFD">
      <w:pPr>
        <w:autoSpaceDE w:val="0"/>
        <w:autoSpaceDN w:val="0"/>
        <w:adjustRightInd w:val="0"/>
        <w:spacing w:line="360" w:lineRule="auto"/>
        <w:jc w:val="both"/>
        <w:rPr>
          <w:rFonts w:eastAsiaTheme="minorHAnsi"/>
          <w:lang w:val="en-US"/>
        </w:rPr>
      </w:pPr>
      <w:r>
        <w:rPr>
          <w:rFonts w:eastAsiaTheme="minorHAnsi"/>
          <w:lang w:val="en-US"/>
        </w:rPr>
        <w:t xml:space="preserve">          </w:t>
      </w:r>
      <w:r w:rsidR="000367AD">
        <w:rPr>
          <w:rFonts w:eastAsiaTheme="minorHAnsi"/>
          <w:lang w:val="en-US"/>
        </w:rPr>
        <w:t xml:space="preserve">The effect </w:t>
      </w:r>
      <w:r>
        <w:rPr>
          <w:rFonts w:eastAsiaTheme="minorHAnsi"/>
          <w:lang w:val="en-US"/>
        </w:rPr>
        <w:t>of organo</w:t>
      </w:r>
      <w:r w:rsidR="000367AD">
        <w:rPr>
          <w:rFonts w:eastAsiaTheme="minorHAnsi"/>
          <w:lang w:val="en-US"/>
        </w:rPr>
        <w:t>mineral,</w:t>
      </w:r>
      <w:r w:rsidRPr="007C5D92">
        <w:rPr>
          <w:rFonts w:eastAsiaTheme="minorHAnsi"/>
          <w:lang w:val="en-US"/>
        </w:rPr>
        <w:t xml:space="preserve"> </w:t>
      </w:r>
      <w:r>
        <w:rPr>
          <w:rFonts w:eastAsiaTheme="minorHAnsi"/>
          <w:lang w:val="en-US"/>
        </w:rPr>
        <w:t>boost extra,</w:t>
      </w:r>
      <w:r w:rsidR="000367AD">
        <w:rPr>
          <w:rFonts w:eastAsiaTheme="minorHAnsi"/>
          <w:lang w:val="en-US"/>
        </w:rPr>
        <w:t xml:space="preserve"> poultry manure, and control were shown </w:t>
      </w:r>
      <w:r>
        <w:rPr>
          <w:rFonts w:eastAsiaTheme="minorHAnsi"/>
          <w:lang w:val="en-US"/>
        </w:rPr>
        <w:t>in table</w:t>
      </w:r>
      <w:r w:rsidR="000367AD">
        <w:rPr>
          <w:rFonts w:eastAsiaTheme="minorHAnsi"/>
          <w:lang w:val="en-US"/>
        </w:rPr>
        <w:t xml:space="preserve"> </w:t>
      </w:r>
      <w:r w:rsidR="00792501">
        <w:rPr>
          <w:rFonts w:eastAsiaTheme="minorHAnsi"/>
          <w:lang w:val="en-US"/>
        </w:rPr>
        <w:t>5</w:t>
      </w:r>
      <w:r>
        <w:rPr>
          <w:rFonts w:eastAsiaTheme="minorHAnsi"/>
          <w:lang w:val="en-US"/>
        </w:rPr>
        <w:t>. At second</w:t>
      </w:r>
      <w:r w:rsidR="000367AD">
        <w:rPr>
          <w:rFonts w:eastAsiaTheme="minorHAnsi"/>
          <w:lang w:val="en-US"/>
        </w:rPr>
        <w:t xml:space="preserve"> week of transplanting, treatment with organomineral had </w:t>
      </w:r>
      <w:r w:rsidR="00127F45">
        <w:rPr>
          <w:rFonts w:eastAsiaTheme="minorHAnsi"/>
          <w:lang w:val="en-US"/>
        </w:rPr>
        <w:t>55.0  number of leaves</w:t>
      </w:r>
      <w:r w:rsidR="000367AD">
        <w:rPr>
          <w:rFonts w:eastAsiaTheme="minorHAnsi"/>
          <w:lang w:val="en-US"/>
        </w:rPr>
        <w:t xml:space="preserve">, poultry manure had </w:t>
      </w:r>
      <w:r w:rsidR="00127F45">
        <w:rPr>
          <w:rFonts w:eastAsiaTheme="minorHAnsi"/>
          <w:lang w:val="en-US"/>
        </w:rPr>
        <w:t>41</w:t>
      </w:r>
      <w:r w:rsidR="000367AD">
        <w:rPr>
          <w:rFonts w:eastAsiaTheme="minorHAnsi"/>
          <w:lang w:val="en-US"/>
        </w:rPr>
        <w:t xml:space="preserve">.0, while Boost extra had </w:t>
      </w:r>
      <w:r w:rsidR="00127F45">
        <w:rPr>
          <w:rFonts w:eastAsiaTheme="minorHAnsi"/>
          <w:lang w:val="en-US"/>
        </w:rPr>
        <w:t>60</w:t>
      </w:r>
      <w:r w:rsidR="000367AD">
        <w:rPr>
          <w:rFonts w:eastAsiaTheme="minorHAnsi"/>
          <w:lang w:val="en-US"/>
        </w:rPr>
        <w:t xml:space="preserve">.0 and control had </w:t>
      </w:r>
      <w:r w:rsidR="00127F45">
        <w:rPr>
          <w:rFonts w:eastAsiaTheme="minorHAnsi"/>
          <w:lang w:val="en-US"/>
        </w:rPr>
        <w:t>40</w:t>
      </w:r>
      <w:r w:rsidR="000367AD">
        <w:rPr>
          <w:rFonts w:eastAsiaTheme="minorHAnsi"/>
          <w:lang w:val="en-US"/>
        </w:rPr>
        <w:t>.0.</w:t>
      </w:r>
      <w:r>
        <w:rPr>
          <w:rFonts w:eastAsiaTheme="minorHAnsi"/>
          <w:lang w:val="en-US"/>
        </w:rPr>
        <w:t xml:space="preserve"> </w:t>
      </w:r>
      <w:r w:rsidR="000367AD">
        <w:rPr>
          <w:rFonts w:eastAsiaTheme="minorHAnsi"/>
          <w:lang w:val="en-US"/>
        </w:rPr>
        <w:t>At six weeks after trans</w:t>
      </w:r>
      <w:r>
        <w:rPr>
          <w:rFonts w:eastAsiaTheme="minorHAnsi"/>
          <w:lang w:val="en-US"/>
        </w:rPr>
        <w:t>planting, treatment with organo</w:t>
      </w:r>
      <w:r w:rsidR="000367AD">
        <w:rPr>
          <w:rFonts w:eastAsiaTheme="minorHAnsi"/>
          <w:lang w:val="en-US"/>
        </w:rPr>
        <w:t xml:space="preserve">mineral had </w:t>
      </w:r>
      <w:r w:rsidR="00127F45">
        <w:rPr>
          <w:rFonts w:eastAsiaTheme="minorHAnsi"/>
          <w:lang w:val="en-US"/>
        </w:rPr>
        <w:t>252</w:t>
      </w:r>
      <w:r w:rsidR="000367AD">
        <w:rPr>
          <w:rFonts w:eastAsiaTheme="minorHAnsi"/>
          <w:lang w:val="en-US"/>
        </w:rPr>
        <w:t xml:space="preserve">.0  number </w:t>
      </w:r>
      <w:r w:rsidR="00127F45">
        <w:rPr>
          <w:rFonts w:eastAsiaTheme="minorHAnsi"/>
          <w:lang w:val="en-US"/>
        </w:rPr>
        <w:t>leav</w:t>
      </w:r>
      <w:r w:rsidR="000367AD">
        <w:rPr>
          <w:rFonts w:eastAsiaTheme="minorHAnsi"/>
          <w:lang w:val="en-US"/>
        </w:rPr>
        <w:t xml:space="preserve">es, poultry manure had </w:t>
      </w:r>
      <w:r w:rsidR="00127F45">
        <w:rPr>
          <w:rFonts w:eastAsiaTheme="minorHAnsi"/>
          <w:lang w:val="en-US"/>
        </w:rPr>
        <w:t>179</w:t>
      </w:r>
      <w:r w:rsidR="000367AD">
        <w:rPr>
          <w:rFonts w:eastAsiaTheme="minorHAnsi"/>
          <w:lang w:val="en-US"/>
        </w:rPr>
        <w:t>.0 while Boost extra had</w:t>
      </w:r>
      <w:r w:rsidR="00127F45">
        <w:rPr>
          <w:rFonts w:eastAsiaTheme="minorHAnsi"/>
          <w:lang w:val="en-US"/>
        </w:rPr>
        <w:t xml:space="preserve"> 224</w:t>
      </w:r>
      <w:r w:rsidR="000367AD">
        <w:rPr>
          <w:rFonts w:eastAsiaTheme="minorHAnsi"/>
          <w:lang w:val="en-US"/>
        </w:rPr>
        <w:t>.0 and control had</w:t>
      </w:r>
      <w:r w:rsidR="00127F45">
        <w:rPr>
          <w:rFonts w:eastAsiaTheme="minorHAnsi"/>
          <w:lang w:val="en-US"/>
        </w:rPr>
        <w:t xml:space="preserve"> 132</w:t>
      </w:r>
      <w:r w:rsidR="000367AD">
        <w:rPr>
          <w:rFonts w:eastAsiaTheme="minorHAnsi"/>
          <w:lang w:val="en-US"/>
        </w:rPr>
        <w:t>.0 .</w:t>
      </w:r>
    </w:p>
    <w:p w:rsidR="000367AD" w:rsidRPr="00AC6F17" w:rsidRDefault="000367AD" w:rsidP="009D3AFD">
      <w:pPr>
        <w:autoSpaceDE w:val="0"/>
        <w:autoSpaceDN w:val="0"/>
        <w:adjustRightInd w:val="0"/>
        <w:spacing w:line="360" w:lineRule="auto"/>
        <w:jc w:val="both"/>
        <w:rPr>
          <w:rFonts w:eastAsiaTheme="minorHAnsi"/>
          <w:lang w:val="en-US"/>
        </w:rPr>
      </w:pPr>
      <w:r>
        <w:rPr>
          <w:rFonts w:eastAsiaTheme="minorHAnsi"/>
          <w:lang w:val="en-US"/>
        </w:rPr>
        <w:t xml:space="preserve">At twelve weeks of transplanting, treatment with organo mineral had </w:t>
      </w:r>
      <w:r w:rsidR="00127F45">
        <w:rPr>
          <w:rFonts w:eastAsiaTheme="minorHAnsi"/>
          <w:lang w:val="en-US"/>
        </w:rPr>
        <w:t>313</w:t>
      </w:r>
      <w:r>
        <w:rPr>
          <w:rFonts w:eastAsiaTheme="minorHAnsi"/>
          <w:lang w:val="en-US"/>
        </w:rPr>
        <w:t>.0 numbers</w:t>
      </w:r>
      <w:r w:rsidR="00127F45">
        <w:rPr>
          <w:rFonts w:eastAsiaTheme="minorHAnsi"/>
          <w:lang w:val="en-US"/>
        </w:rPr>
        <w:t xml:space="preserve"> of leav</w:t>
      </w:r>
      <w:r>
        <w:rPr>
          <w:rFonts w:eastAsiaTheme="minorHAnsi"/>
          <w:lang w:val="en-US"/>
        </w:rPr>
        <w:t>es, Poultry manure had</w:t>
      </w:r>
      <w:r w:rsidR="00127F45">
        <w:rPr>
          <w:rFonts w:eastAsiaTheme="minorHAnsi"/>
          <w:lang w:val="en-US"/>
        </w:rPr>
        <w:t xml:space="preserve"> 250</w:t>
      </w:r>
      <w:r>
        <w:rPr>
          <w:rFonts w:eastAsiaTheme="minorHAnsi"/>
          <w:lang w:val="en-US"/>
        </w:rPr>
        <w:t xml:space="preserve">.0. Treatment with Boost had </w:t>
      </w:r>
      <w:r w:rsidR="00127F45">
        <w:rPr>
          <w:rFonts w:eastAsiaTheme="minorHAnsi"/>
          <w:lang w:val="en-US"/>
        </w:rPr>
        <w:t>288</w:t>
      </w:r>
      <w:r>
        <w:rPr>
          <w:rFonts w:eastAsiaTheme="minorHAnsi"/>
          <w:lang w:val="en-US"/>
        </w:rPr>
        <w:t xml:space="preserve">.0 and control had </w:t>
      </w:r>
      <w:r w:rsidR="00127F45">
        <w:rPr>
          <w:rFonts w:eastAsiaTheme="minorHAnsi"/>
          <w:lang w:val="en-US"/>
        </w:rPr>
        <w:t>192</w:t>
      </w:r>
      <w:r>
        <w:rPr>
          <w:rFonts w:eastAsiaTheme="minorHAnsi"/>
          <w:lang w:val="en-US"/>
        </w:rPr>
        <w:t>.0</w:t>
      </w:r>
    </w:p>
    <w:p w:rsidR="00792501" w:rsidRPr="00127F45" w:rsidRDefault="0060757B" w:rsidP="009D3AFD">
      <w:pPr>
        <w:autoSpaceDE w:val="0"/>
        <w:autoSpaceDN w:val="0"/>
        <w:adjustRightInd w:val="0"/>
        <w:spacing w:line="360" w:lineRule="auto"/>
        <w:jc w:val="both"/>
        <w:rPr>
          <w:rFonts w:eastAsiaTheme="minorHAnsi"/>
          <w:lang w:val="en-US"/>
        </w:rPr>
      </w:pPr>
      <w:r>
        <w:rPr>
          <w:rFonts w:eastAsiaTheme="minorHAnsi"/>
          <w:lang w:val="en-US"/>
        </w:rPr>
        <w:t xml:space="preserve">     </w:t>
      </w:r>
      <w:r w:rsidR="005318E5">
        <w:rPr>
          <w:rFonts w:eastAsiaTheme="minorHAnsi"/>
          <w:lang w:val="en-US"/>
        </w:rPr>
        <w:t xml:space="preserve">   </w:t>
      </w:r>
      <w:r w:rsidR="00127F45">
        <w:rPr>
          <w:rFonts w:eastAsiaTheme="minorHAnsi"/>
          <w:lang w:val="en-US"/>
        </w:rPr>
        <w:t>There were significant increase (P&lt;0.05) in the yield parameters</w:t>
      </w:r>
      <w:r w:rsidR="00521D3D">
        <w:rPr>
          <w:rFonts w:eastAsiaTheme="minorHAnsi"/>
          <w:lang w:val="en-US"/>
        </w:rPr>
        <w:t xml:space="preserve"> a</w:t>
      </w:r>
      <w:r w:rsidR="00127F45">
        <w:rPr>
          <w:rFonts w:eastAsiaTheme="minorHAnsi"/>
          <w:lang w:val="en-US"/>
        </w:rPr>
        <w:t>mong the treatment used</w:t>
      </w:r>
      <w:r w:rsidR="00521D3D">
        <w:rPr>
          <w:rFonts w:eastAsiaTheme="minorHAnsi"/>
          <w:lang w:val="en-US"/>
        </w:rPr>
        <w:t>.</w:t>
      </w:r>
      <w:r>
        <w:rPr>
          <w:rFonts w:eastAsiaTheme="minorHAnsi"/>
          <w:lang w:val="en-US"/>
        </w:rPr>
        <w:t xml:space="preserve"> </w:t>
      </w:r>
      <w:r w:rsidR="007E1740">
        <w:rPr>
          <w:rFonts w:eastAsiaTheme="minorHAnsi"/>
          <w:lang w:val="en-US"/>
        </w:rPr>
        <w:t>Table 6, showed the effect of organomineral,</w:t>
      </w:r>
      <w:r w:rsidR="007E1740" w:rsidRPr="007C5D92">
        <w:rPr>
          <w:rFonts w:eastAsiaTheme="minorHAnsi"/>
          <w:lang w:val="en-US"/>
        </w:rPr>
        <w:t xml:space="preserve"> </w:t>
      </w:r>
      <w:r w:rsidR="007E1740">
        <w:rPr>
          <w:rFonts w:eastAsiaTheme="minorHAnsi"/>
          <w:lang w:val="en-US"/>
        </w:rPr>
        <w:t xml:space="preserve">boost extra, poultry manure, and control </w:t>
      </w:r>
      <w:r w:rsidR="00E26524">
        <w:rPr>
          <w:rFonts w:eastAsiaTheme="minorHAnsi"/>
          <w:lang w:val="en-US"/>
        </w:rPr>
        <w:t xml:space="preserve">on </w:t>
      </w:r>
      <w:r w:rsidR="007E1740">
        <w:rPr>
          <w:rFonts w:eastAsiaTheme="minorHAnsi"/>
          <w:lang w:val="en-US"/>
        </w:rPr>
        <w:t>pepper fruit yield.</w:t>
      </w:r>
      <w:r w:rsidR="00E26524">
        <w:rPr>
          <w:rFonts w:eastAsiaTheme="minorHAnsi"/>
          <w:lang w:val="en-US"/>
        </w:rPr>
        <w:t xml:space="preserve"> </w:t>
      </w:r>
      <w:r w:rsidR="007E1740">
        <w:rPr>
          <w:rFonts w:eastAsiaTheme="minorHAnsi"/>
          <w:lang w:val="en-US"/>
        </w:rPr>
        <w:t>Treatment with organomineral fertilizer gave the highest yield response</w:t>
      </w:r>
      <w:r w:rsidR="00E26524">
        <w:rPr>
          <w:rFonts w:eastAsiaTheme="minorHAnsi"/>
          <w:lang w:val="en-US"/>
        </w:rPr>
        <w:t xml:space="preserve"> (3.7t/ha)</w:t>
      </w:r>
      <w:r w:rsidR="007E1740">
        <w:rPr>
          <w:rFonts w:eastAsiaTheme="minorHAnsi"/>
          <w:lang w:val="en-US"/>
        </w:rPr>
        <w:t>, followed by Boost extra</w:t>
      </w:r>
      <w:r w:rsidR="00E26524">
        <w:rPr>
          <w:rFonts w:eastAsiaTheme="minorHAnsi"/>
          <w:lang w:val="en-US"/>
        </w:rPr>
        <w:t xml:space="preserve"> (2.8t/ha)</w:t>
      </w:r>
      <w:r w:rsidR="007E1740">
        <w:rPr>
          <w:rFonts w:eastAsiaTheme="minorHAnsi"/>
          <w:lang w:val="en-US"/>
        </w:rPr>
        <w:t xml:space="preserve">, poultry manure </w:t>
      </w:r>
      <w:r w:rsidR="00E26524">
        <w:rPr>
          <w:rFonts w:eastAsiaTheme="minorHAnsi"/>
          <w:lang w:val="en-US"/>
        </w:rPr>
        <w:t xml:space="preserve">(2.1t/ha) </w:t>
      </w:r>
      <w:r w:rsidR="007E1740">
        <w:rPr>
          <w:rFonts w:eastAsiaTheme="minorHAnsi"/>
          <w:lang w:val="en-US"/>
        </w:rPr>
        <w:t xml:space="preserve">and the control </w:t>
      </w:r>
      <w:r w:rsidR="00E26524">
        <w:rPr>
          <w:rFonts w:eastAsiaTheme="minorHAnsi"/>
          <w:lang w:val="en-US"/>
        </w:rPr>
        <w:t>(1.0t/ha)</w:t>
      </w:r>
      <w:r w:rsidR="007E1740">
        <w:rPr>
          <w:rFonts w:eastAsiaTheme="minorHAnsi"/>
          <w:lang w:val="en-US"/>
        </w:rPr>
        <w:t xml:space="preserve"> </w:t>
      </w:r>
    </w:p>
    <w:p w:rsidR="00F36803" w:rsidRDefault="00F36803" w:rsidP="009D3AFD">
      <w:pPr>
        <w:autoSpaceDE w:val="0"/>
        <w:autoSpaceDN w:val="0"/>
        <w:adjustRightInd w:val="0"/>
        <w:spacing w:line="360" w:lineRule="auto"/>
        <w:jc w:val="both"/>
        <w:rPr>
          <w:rFonts w:eastAsiaTheme="minorHAnsi"/>
          <w:b/>
          <w:lang w:val="en-US"/>
        </w:rPr>
      </w:pPr>
    </w:p>
    <w:p w:rsidR="00E26524" w:rsidRDefault="00E26524" w:rsidP="003F494A">
      <w:pPr>
        <w:autoSpaceDE w:val="0"/>
        <w:autoSpaceDN w:val="0"/>
        <w:adjustRightInd w:val="0"/>
        <w:spacing w:line="360" w:lineRule="auto"/>
        <w:jc w:val="both"/>
        <w:rPr>
          <w:rFonts w:eastAsiaTheme="minorHAnsi"/>
          <w:b/>
          <w:lang w:val="en-US"/>
        </w:rPr>
      </w:pPr>
    </w:p>
    <w:p w:rsidR="0060757B" w:rsidRDefault="0060757B" w:rsidP="00E26524">
      <w:pPr>
        <w:autoSpaceDE w:val="0"/>
        <w:autoSpaceDN w:val="0"/>
        <w:adjustRightInd w:val="0"/>
        <w:spacing w:line="360" w:lineRule="auto"/>
        <w:jc w:val="center"/>
        <w:rPr>
          <w:rFonts w:eastAsiaTheme="minorHAnsi"/>
          <w:b/>
          <w:lang w:val="en-US"/>
        </w:rPr>
      </w:pPr>
    </w:p>
    <w:p w:rsidR="0060757B" w:rsidRDefault="0060757B" w:rsidP="00E26524">
      <w:pPr>
        <w:autoSpaceDE w:val="0"/>
        <w:autoSpaceDN w:val="0"/>
        <w:adjustRightInd w:val="0"/>
        <w:spacing w:line="360" w:lineRule="auto"/>
        <w:jc w:val="center"/>
        <w:rPr>
          <w:rFonts w:eastAsiaTheme="minorHAnsi"/>
          <w:b/>
          <w:lang w:val="en-US"/>
        </w:rPr>
      </w:pPr>
    </w:p>
    <w:p w:rsidR="00F36803" w:rsidRDefault="00521D3D" w:rsidP="00E26524">
      <w:pPr>
        <w:autoSpaceDE w:val="0"/>
        <w:autoSpaceDN w:val="0"/>
        <w:adjustRightInd w:val="0"/>
        <w:spacing w:line="360" w:lineRule="auto"/>
        <w:jc w:val="center"/>
        <w:rPr>
          <w:rFonts w:eastAsiaTheme="minorHAnsi"/>
          <w:b/>
          <w:lang w:val="en-US"/>
        </w:rPr>
      </w:pPr>
      <w:r>
        <w:rPr>
          <w:rFonts w:eastAsiaTheme="minorHAnsi"/>
          <w:b/>
          <w:lang w:val="en-US"/>
        </w:rPr>
        <w:t>CONCLU</w:t>
      </w:r>
      <w:r w:rsidR="00583E71">
        <w:rPr>
          <w:rFonts w:eastAsiaTheme="minorHAnsi"/>
          <w:b/>
          <w:lang w:val="en-US"/>
        </w:rPr>
        <w:t>SION</w:t>
      </w:r>
    </w:p>
    <w:p w:rsidR="00F5442B" w:rsidRPr="00583E71" w:rsidRDefault="00D5275C" w:rsidP="003F494A">
      <w:pPr>
        <w:autoSpaceDE w:val="0"/>
        <w:autoSpaceDN w:val="0"/>
        <w:adjustRightInd w:val="0"/>
        <w:spacing w:line="360" w:lineRule="auto"/>
        <w:jc w:val="both"/>
        <w:rPr>
          <w:rFonts w:eastAsiaTheme="minorHAnsi"/>
          <w:lang w:val="en-US"/>
        </w:rPr>
      </w:pPr>
      <w:r>
        <w:rPr>
          <w:rFonts w:eastAsiaTheme="minorHAnsi"/>
          <w:lang w:val="en-US"/>
        </w:rPr>
        <w:lastRenderedPageBreak/>
        <w:t xml:space="preserve">The significant </w:t>
      </w:r>
      <w:r w:rsidR="003C4004">
        <w:rPr>
          <w:rFonts w:eastAsiaTheme="minorHAnsi"/>
          <w:lang w:val="en-US"/>
        </w:rPr>
        <w:t>increase in</w:t>
      </w:r>
      <w:r w:rsidR="00F5442B">
        <w:rPr>
          <w:rFonts w:eastAsiaTheme="minorHAnsi"/>
          <w:lang w:val="en-US"/>
        </w:rPr>
        <w:t xml:space="preserve"> growth</w:t>
      </w:r>
      <w:r>
        <w:rPr>
          <w:rFonts w:eastAsiaTheme="minorHAnsi"/>
          <w:lang w:val="en-US"/>
        </w:rPr>
        <w:t xml:space="preserve"> and yield</w:t>
      </w:r>
      <w:r w:rsidR="00F5442B">
        <w:rPr>
          <w:rFonts w:eastAsiaTheme="minorHAnsi"/>
          <w:lang w:val="en-US"/>
        </w:rPr>
        <w:t xml:space="preserve"> of pepper </w:t>
      </w:r>
      <w:r w:rsidR="00521D3D">
        <w:rPr>
          <w:rFonts w:eastAsiaTheme="minorHAnsi"/>
          <w:lang w:val="en-US"/>
        </w:rPr>
        <w:t>plant</w:t>
      </w:r>
      <w:r w:rsidR="00F5442B">
        <w:rPr>
          <w:rFonts w:eastAsiaTheme="minorHAnsi"/>
          <w:lang w:val="en-US"/>
        </w:rPr>
        <w:t xml:space="preserve"> </w:t>
      </w:r>
      <w:r w:rsidR="00B75297">
        <w:rPr>
          <w:rFonts w:eastAsiaTheme="minorHAnsi"/>
          <w:lang w:val="en-US"/>
        </w:rPr>
        <w:t>treated with</w:t>
      </w:r>
      <w:r w:rsidR="00F5442B">
        <w:rPr>
          <w:rFonts w:eastAsiaTheme="minorHAnsi"/>
          <w:lang w:val="en-US"/>
        </w:rPr>
        <w:t xml:space="preserve"> organomineral</w:t>
      </w:r>
      <w:r w:rsidR="00B75297">
        <w:rPr>
          <w:rFonts w:eastAsiaTheme="minorHAnsi"/>
          <w:lang w:val="en-US"/>
        </w:rPr>
        <w:t xml:space="preserve"> fertilizer</w:t>
      </w:r>
      <w:r w:rsidR="00CF349F">
        <w:rPr>
          <w:rFonts w:eastAsiaTheme="minorHAnsi"/>
          <w:lang w:val="en-US"/>
        </w:rPr>
        <w:t xml:space="preserve"> compared to other </w:t>
      </w:r>
      <w:r w:rsidR="002C5D84">
        <w:rPr>
          <w:rFonts w:eastAsiaTheme="minorHAnsi"/>
          <w:lang w:val="en-US"/>
        </w:rPr>
        <w:t>t</w:t>
      </w:r>
      <w:r w:rsidR="00CF349F">
        <w:rPr>
          <w:rFonts w:eastAsiaTheme="minorHAnsi"/>
          <w:lang w:val="en-US"/>
        </w:rPr>
        <w:t>r</w:t>
      </w:r>
      <w:r w:rsidR="002C5D84">
        <w:rPr>
          <w:rFonts w:eastAsiaTheme="minorHAnsi"/>
          <w:lang w:val="en-US"/>
        </w:rPr>
        <w:t>eat</w:t>
      </w:r>
      <w:r w:rsidR="00CF349F">
        <w:rPr>
          <w:rFonts w:eastAsiaTheme="minorHAnsi"/>
          <w:lang w:val="en-US"/>
        </w:rPr>
        <w:t>ment</w:t>
      </w:r>
      <w:r w:rsidR="00B75297">
        <w:rPr>
          <w:rFonts w:eastAsiaTheme="minorHAnsi"/>
          <w:lang w:val="en-US"/>
        </w:rPr>
        <w:t xml:space="preserve"> </w:t>
      </w:r>
      <w:r w:rsidR="003C4004">
        <w:rPr>
          <w:rFonts w:eastAsiaTheme="minorHAnsi"/>
          <w:lang w:val="en-US"/>
        </w:rPr>
        <w:t>could be attributed to the combined effect of organic materials</w:t>
      </w:r>
      <w:r w:rsidR="00F5442B">
        <w:rPr>
          <w:rFonts w:eastAsiaTheme="minorHAnsi"/>
          <w:lang w:val="en-US"/>
        </w:rPr>
        <w:t xml:space="preserve"> </w:t>
      </w:r>
      <w:r w:rsidR="003C4004">
        <w:rPr>
          <w:rFonts w:eastAsiaTheme="minorHAnsi"/>
          <w:lang w:val="en-US"/>
        </w:rPr>
        <w:t>amended with mineral fertilizer to improve and speed up the release of nutrient for plant use</w:t>
      </w:r>
      <w:r w:rsidR="00715189">
        <w:rPr>
          <w:rFonts w:eastAsiaTheme="minorHAnsi"/>
          <w:lang w:val="en-US"/>
        </w:rPr>
        <w:t>.</w:t>
      </w:r>
      <w:r w:rsidR="002C5D84">
        <w:rPr>
          <w:rFonts w:eastAsiaTheme="minorHAnsi"/>
          <w:lang w:val="en-US"/>
        </w:rPr>
        <w:t xml:space="preserve"> This was followed by boost extra</w:t>
      </w:r>
      <w:r w:rsidR="00CF349F">
        <w:rPr>
          <w:rFonts w:eastAsiaTheme="minorHAnsi"/>
          <w:lang w:val="en-US"/>
        </w:rPr>
        <w:t xml:space="preserve"> which is in liquid form hence releases nutrient rapidly for plant but had no positive effect on soil structure and organic matter content of the soil.</w:t>
      </w:r>
      <w:r w:rsidR="002C5D84">
        <w:rPr>
          <w:rFonts w:eastAsiaTheme="minorHAnsi"/>
          <w:lang w:val="en-US"/>
        </w:rPr>
        <w:t xml:space="preserve"> </w:t>
      </w:r>
      <w:r w:rsidR="00CF349F">
        <w:rPr>
          <w:rFonts w:eastAsiaTheme="minorHAnsi"/>
          <w:lang w:val="en-US"/>
        </w:rPr>
        <w:t>The</w:t>
      </w:r>
      <w:r w:rsidR="003C4004">
        <w:rPr>
          <w:rFonts w:eastAsiaTheme="minorHAnsi"/>
          <w:lang w:val="en-US"/>
        </w:rPr>
        <w:t xml:space="preserve">  poultry</w:t>
      </w:r>
      <w:r w:rsidR="00F5442B">
        <w:rPr>
          <w:rFonts w:eastAsiaTheme="minorHAnsi"/>
          <w:lang w:val="en-US"/>
        </w:rPr>
        <w:t xml:space="preserve"> manure treatment</w:t>
      </w:r>
      <w:r w:rsidR="00CF349F">
        <w:rPr>
          <w:rFonts w:eastAsiaTheme="minorHAnsi"/>
          <w:lang w:val="en-US"/>
        </w:rPr>
        <w:t xml:space="preserve"> was significantly low due to the slow release of the nutrient</w:t>
      </w:r>
      <w:r w:rsidR="00E26524">
        <w:rPr>
          <w:rFonts w:eastAsiaTheme="minorHAnsi"/>
          <w:lang w:val="en-US"/>
        </w:rPr>
        <w:t xml:space="preserve"> to plant.</w:t>
      </w:r>
    </w:p>
    <w:p w:rsidR="00F36803" w:rsidRDefault="00F36803" w:rsidP="003F494A">
      <w:pPr>
        <w:autoSpaceDE w:val="0"/>
        <w:autoSpaceDN w:val="0"/>
        <w:adjustRightInd w:val="0"/>
        <w:spacing w:line="360" w:lineRule="auto"/>
        <w:jc w:val="both"/>
        <w:rPr>
          <w:rFonts w:eastAsiaTheme="minorHAnsi"/>
          <w:b/>
          <w:lang w:val="en-US"/>
        </w:rPr>
      </w:pPr>
    </w:p>
    <w:p w:rsidR="00F23036" w:rsidRDefault="00F23036" w:rsidP="003F494A">
      <w:pPr>
        <w:autoSpaceDE w:val="0"/>
        <w:autoSpaceDN w:val="0"/>
        <w:adjustRightInd w:val="0"/>
        <w:spacing w:line="360" w:lineRule="auto"/>
        <w:jc w:val="both"/>
        <w:rPr>
          <w:rFonts w:eastAsiaTheme="minorHAnsi"/>
          <w:b/>
          <w:lang w:val="en-US"/>
        </w:rPr>
      </w:pPr>
    </w:p>
    <w:p w:rsidR="00F23036" w:rsidRDefault="00F23036" w:rsidP="003F494A">
      <w:pPr>
        <w:autoSpaceDE w:val="0"/>
        <w:autoSpaceDN w:val="0"/>
        <w:adjustRightInd w:val="0"/>
        <w:spacing w:line="360" w:lineRule="auto"/>
        <w:jc w:val="both"/>
        <w:rPr>
          <w:rFonts w:eastAsiaTheme="minorHAnsi"/>
          <w:b/>
          <w:lang w:val="en-US"/>
        </w:rPr>
      </w:pPr>
    </w:p>
    <w:p w:rsidR="00F23036" w:rsidRDefault="00F23036" w:rsidP="003F494A">
      <w:pPr>
        <w:autoSpaceDE w:val="0"/>
        <w:autoSpaceDN w:val="0"/>
        <w:adjustRightInd w:val="0"/>
        <w:spacing w:line="360" w:lineRule="auto"/>
        <w:jc w:val="both"/>
        <w:rPr>
          <w:rFonts w:eastAsiaTheme="minorHAnsi"/>
          <w:b/>
          <w:lang w:val="en-US"/>
        </w:rPr>
      </w:pPr>
    </w:p>
    <w:p w:rsidR="00F23036" w:rsidRDefault="00F23036" w:rsidP="003F494A">
      <w:pPr>
        <w:autoSpaceDE w:val="0"/>
        <w:autoSpaceDN w:val="0"/>
        <w:adjustRightInd w:val="0"/>
        <w:spacing w:line="360" w:lineRule="auto"/>
        <w:jc w:val="both"/>
        <w:rPr>
          <w:rFonts w:eastAsiaTheme="minorHAnsi"/>
          <w:b/>
          <w:lang w:val="en-US"/>
        </w:rPr>
      </w:pPr>
    </w:p>
    <w:p w:rsidR="00F23036" w:rsidRDefault="00F23036" w:rsidP="003F494A">
      <w:pPr>
        <w:autoSpaceDE w:val="0"/>
        <w:autoSpaceDN w:val="0"/>
        <w:adjustRightInd w:val="0"/>
        <w:spacing w:line="360" w:lineRule="auto"/>
        <w:jc w:val="both"/>
        <w:rPr>
          <w:rFonts w:eastAsiaTheme="minorHAnsi"/>
          <w:b/>
          <w:lang w:val="en-US"/>
        </w:rPr>
      </w:pPr>
    </w:p>
    <w:p w:rsidR="00F23036" w:rsidRDefault="00F23036" w:rsidP="00F23036">
      <w:pPr>
        <w:autoSpaceDE w:val="0"/>
        <w:autoSpaceDN w:val="0"/>
        <w:adjustRightInd w:val="0"/>
        <w:spacing w:line="360" w:lineRule="auto"/>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7C5D92" w:rsidRDefault="007C5D92" w:rsidP="00F23036">
      <w:pPr>
        <w:autoSpaceDE w:val="0"/>
        <w:autoSpaceDN w:val="0"/>
        <w:adjustRightInd w:val="0"/>
        <w:jc w:val="both"/>
        <w:rPr>
          <w:rFonts w:eastAsiaTheme="minorHAnsi"/>
          <w:b/>
          <w:lang w:val="en-US"/>
        </w:rPr>
      </w:pPr>
    </w:p>
    <w:p w:rsidR="00F23036" w:rsidRPr="00C81DAE" w:rsidRDefault="00F23036" w:rsidP="00F23036">
      <w:pPr>
        <w:autoSpaceDE w:val="0"/>
        <w:autoSpaceDN w:val="0"/>
        <w:adjustRightInd w:val="0"/>
        <w:jc w:val="both"/>
        <w:rPr>
          <w:rFonts w:eastAsiaTheme="minorHAnsi"/>
          <w:b/>
          <w:color w:val="000000"/>
          <w:lang w:val="en-US"/>
        </w:rPr>
      </w:pPr>
      <w:r>
        <w:rPr>
          <w:rFonts w:eastAsiaTheme="minorHAnsi"/>
          <w:b/>
          <w:lang w:val="en-US"/>
        </w:rPr>
        <w:t xml:space="preserve">Table 1.    </w:t>
      </w:r>
      <w:r w:rsidRPr="00C81DAE">
        <w:rPr>
          <w:rFonts w:eastAsiaTheme="minorHAnsi"/>
          <w:b/>
          <w:color w:val="000000"/>
          <w:lang w:val="en-US"/>
        </w:rPr>
        <w:t>Physical and chemica</w:t>
      </w:r>
      <w:r>
        <w:rPr>
          <w:rFonts w:eastAsiaTheme="minorHAnsi"/>
          <w:b/>
          <w:color w:val="000000"/>
          <w:lang w:val="en-US"/>
        </w:rPr>
        <w:t xml:space="preserve">l properties of the soil prior </w:t>
      </w:r>
      <w:r w:rsidRPr="00C81DAE">
        <w:rPr>
          <w:rFonts w:eastAsiaTheme="minorHAnsi"/>
          <w:b/>
          <w:color w:val="000000"/>
          <w:lang w:val="en-US"/>
        </w:rPr>
        <w:t>to cropping.</w:t>
      </w:r>
    </w:p>
    <w:p w:rsidR="00F23036" w:rsidRDefault="00F23036" w:rsidP="00F23036">
      <w:pPr>
        <w:autoSpaceDE w:val="0"/>
        <w:autoSpaceDN w:val="0"/>
        <w:adjustRightInd w:val="0"/>
        <w:spacing w:line="360" w:lineRule="auto"/>
        <w:jc w:val="both"/>
        <w:rPr>
          <w:rFonts w:eastAsiaTheme="minorHAnsi"/>
          <w:lang w:val="en-US"/>
        </w:rPr>
      </w:pPr>
    </w:p>
    <w:tbl>
      <w:tblPr>
        <w:tblStyle w:val="TableGrid"/>
        <w:tblW w:w="0" w:type="auto"/>
        <w:tblLook w:val="04A0"/>
      </w:tblPr>
      <w:tblGrid>
        <w:gridCol w:w="3528"/>
        <w:gridCol w:w="3600"/>
      </w:tblGrid>
      <w:tr w:rsidR="00F23036" w:rsidTr="00093F4C">
        <w:tc>
          <w:tcPr>
            <w:tcW w:w="3528" w:type="dxa"/>
          </w:tcPr>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sz w:val="24"/>
                <w:szCs w:val="24"/>
                <w:lang w:val="en-US"/>
              </w:rPr>
              <w:t xml:space="preserve">Properties </w:t>
            </w:r>
          </w:p>
        </w:tc>
        <w:tc>
          <w:tcPr>
            <w:tcW w:w="3600" w:type="dxa"/>
          </w:tcPr>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sz w:val="24"/>
                <w:szCs w:val="24"/>
                <w:lang w:val="en-US"/>
              </w:rPr>
              <w:t>Values</w:t>
            </w:r>
          </w:p>
        </w:tc>
      </w:tr>
      <w:tr w:rsidR="00F23036" w:rsidTr="00093F4C">
        <w:trPr>
          <w:trHeight w:val="4112"/>
        </w:trPr>
        <w:tc>
          <w:tcPr>
            <w:tcW w:w="3528" w:type="dxa"/>
          </w:tcPr>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color w:val="000000"/>
                <w:sz w:val="24"/>
                <w:szCs w:val="24"/>
                <w:lang w:val="en-US"/>
              </w:rPr>
              <w:t xml:space="preserve">pH  </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color w:val="000000"/>
                <w:sz w:val="24"/>
                <w:szCs w:val="24"/>
                <w:lang w:val="en-US"/>
              </w:rPr>
              <w:t xml:space="preserve">Ca (cmol kg-1) </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color w:val="000000"/>
                <w:sz w:val="24"/>
                <w:szCs w:val="24"/>
                <w:lang w:val="en-US"/>
              </w:rPr>
              <w:t xml:space="preserve">Mg (cmol kg-1) </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color w:val="000000"/>
                <w:sz w:val="24"/>
                <w:szCs w:val="24"/>
                <w:lang w:val="en-US"/>
              </w:rPr>
              <w:t xml:space="preserve">Na (cmol kg-1) </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color w:val="000000"/>
                <w:sz w:val="24"/>
                <w:szCs w:val="24"/>
                <w:lang w:val="en-US"/>
              </w:rPr>
              <w:t xml:space="preserve">K (cmol kg-1) </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color w:val="000000"/>
                <w:sz w:val="24"/>
                <w:szCs w:val="24"/>
                <w:lang w:val="en-US"/>
              </w:rPr>
              <w:t xml:space="preserve">CEC (cmol kg-1) </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color w:val="000000"/>
                <w:sz w:val="24"/>
                <w:szCs w:val="24"/>
                <w:lang w:val="en-US"/>
              </w:rPr>
              <w:t>Zn (mg kg-1)</w:t>
            </w:r>
          </w:p>
          <w:p w:rsidR="00F23036" w:rsidRPr="0018769A" w:rsidRDefault="00F23036" w:rsidP="00093F4C">
            <w:pPr>
              <w:autoSpaceDE w:val="0"/>
              <w:autoSpaceDN w:val="0"/>
              <w:adjustRightInd w:val="0"/>
              <w:spacing w:line="360" w:lineRule="auto"/>
              <w:jc w:val="both"/>
              <w:rPr>
                <w:rFonts w:eastAsiaTheme="minorHAnsi"/>
                <w:color w:val="000000"/>
                <w:sz w:val="24"/>
                <w:szCs w:val="24"/>
                <w:lang w:val="en-US"/>
              </w:rPr>
            </w:pPr>
            <w:r w:rsidRPr="0018769A">
              <w:rPr>
                <w:rFonts w:eastAsiaTheme="minorHAnsi"/>
                <w:color w:val="000000"/>
                <w:sz w:val="24"/>
                <w:szCs w:val="24"/>
                <w:lang w:val="en-US"/>
              </w:rPr>
              <w:t xml:space="preserve">Available P (mg kg-1) </w:t>
            </w:r>
          </w:p>
          <w:p w:rsidR="00F23036" w:rsidRPr="0018769A" w:rsidRDefault="00F23036" w:rsidP="00093F4C">
            <w:pPr>
              <w:autoSpaceDE w:val="0"/>
              <w:autoSpaceDN w:val="0"/>
              <w:adjustRightInd w:val="0"/>
              <w:spacing w:line="360" w:lineRule="auto"/>
              <w:jc w:val="both"/>
              <w:rPr>
                <w:rFonts w:eastAsiaTheme="minorHAnsi"/>
                <w:color w:val="000000"/>
                <w:sz w:val="24"/>
                <w:szCs w:val="24"/>
                <w:lang w:val="en-US"/>
              </w:rPr>
            </w:pPr>
            <w:r w:rsidRPr="0018769A">
              <w:rPr>
                <w:rFonts w:eastAsiaTheme="minorHAnsi"/>
                <w:color w:val="000000"/>
                <w:sz w:val="24"/>
                <w:szCs w:val="24"/>
                <w:lang w:val="en-US"/>
              </w:rPr>
              <w:t xml:space="preserve">Organic C (%) </w:t>
            </w:r>
          </w:p>
          <w:p w:rsidR="00F23036" w:rsidRPr="0018769A" w:rsidRDefault="00F23036" w:rsidP="00093F4C">
            <w:pPr>
              <w:autoSpaceDE w:val="0"/>
              <w:autoSpaceDN w:val="0"/>
              <w:adjustRightInd w:val="0"/>
              <w:spacing w:line="360" w:lineRule="auto"/>
              <w:jc w:val="both"/>
              <w:rPr>
                <w:rFonts w:eastAsiaTheme="minorHAnsi"/>
                <w:color w:val="000000"/>
                <w:sz w:val="24"/>
                <w:szCs w:val="24"/>
                <w:lang w:val="en-US"/>
              </w:rPr>
            </w:pPr>
            <w:r w:rsidRPr="0018769A">
              <w:rPr>
                <w:rFonts w:eastAsiaTheme="minorHAnsi"/>
                <w:color w:val="000000"/>
                <w:sz w:val="24"/>
                <w:szCs w:val="24"/>
                <w:lang w:val="en-US"/>
              </w:rPr>
              <w:t xml:space="preserve">Organic matter (%) </w:t>
            </w:r>
          </w:p>
          <w:p w:rsidR="00F23036" w:rsidRPr="0018769A" w:rsidRDefault="00F23036" w:rsidP="00093F4C">
            <w:pPr>
              <w:autoSpaceDE w:val="0"/>
              <w:autoSpaceDN w:val="0"/>
              <w:adjustRightInd w:val="0"/>
              <w:spacing w:line="360" w:lineRule="auto"/>
              <w:jc w:val="both"/>
              <w:rPr>
                <w:rFonts w:eastAsiaTheme="minorHAnsi"/>
                <w:color w:val="000000"/>
                <w:sz w:val="24"/>
                <w:szCs w:val="24"/>
                <w:lang w:val="en-US"/>
              </w:rPr>
            </w:pPr>
            <w:r w:rsidRPr="0018769A">
              <w:rPr>
                <w:rFonts w:eastAsiaTheme="minorHAnsi"/>
                <w:color w:val="000000"/>
                <w:sz w:val="24"/>
                <w:szCs w:val="24"/>
                <w:lang w:val="en-US"/>
              </w:rPr>
              <w:t xml:space="preserve">Total N (%) </w:t>
            </w:r>
          </w:p>
          <w:p w:rsidR="00F23036" w:rsidRPr="0018769A" w:rsidRDefault="00F23036" w:rsidP="00093F4C">
            <w:pPr>
              <w:autoSpaceDE w:val="0"/>
              <w:autoSpaceDN w:val="0"/>
              <w:adjustRightInd w:val="0"/>
              <w:spacing w:line="360" w:lineRule="auto"/>
              <w:jc w:val="both"/>
              <w:rPr>
                <w:rFonts w:eastAsiaTheme="minorHAnsi"/>
                <w:color w:val="000000"/>
                <w:sz w:val="24"/>
                <w:szCs w:val="24"/>
                <w:lang w:val="en-US"/>
              </w:rPr>
            </w:pPr>
            <w:r w:rsidRPr="0018769A">
              <w:rPr>
                <w:rFonts w:eastAsiaTheme="minorHAnsi"/>
                <w:color w:val="000000"/>
                <w:sz w:val="24"/>
                <w:szCs w:val="24"/>
                <w:lang w:val="en-US"/>
              </w:rPr>
              <w:t xml:space="preserve">Sand (%) </w:t>
            </w:r>
          </w:p>
          <w:p w:rsidR="00F23036" w:rsidRPr="0018769A" w:rsidRDefault="00F23036" w:rsidP="00093F4C">
            <w:pPr>
              <w:autoSpaceDE w:val="0"/>
              <w:autoSpaceDN w:val="0"/>
              <w:adjustRightInd w:val="0"/>
              <w:spacing w:line="360" w:lineRule="auto"/>
              <w:jc w:val="both"/>
              <w:rPr>
                <w:rFonts w:eastAsiaTheme="minorHAnsi"/>
                <w:color w:val="000000"/>
                <w:sz w:val="24"/>
                <w:szCs w:val="24"/>
                <w:lang w:val="en-US"/>
              </w:rPr>
            </w:pPr>
            <w:r w:rsidRPr="0018769A">
              <w:rPr>
                <w:rFonts w:eastAsiaTheme="minorHAnsi"/>
                <w:color w:val="000000"/>
                <w:sz w:val="24"/>
                <w:szCs w:val="24"/>
                <w:lang w:val="en-US"/>
              </w:rPr>
              <w:t xml:space="preserve">Silt (%) </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color w:val="000000"/>
                <w:sz w:val="24"/>
                <w:szCs w:val="24"/>
                <w:lang w:val="en-US"/>
              </w:rPr>
              <w:t>Clay (%)</w:t>
            </w:r>
          </w:p>
        </w:tc>
        <w:tc>
          <w:tcPr>
            <w:tcW w:w="3600" w:type="dxa"/>
          </w:tcPr>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sz w:val="24"/>
                <w:szCs w:val="24"/>
                <w:lang w:val="en-US"/>
              </w:rPr>
              <w:t>6.2</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sz w:val="24"/>
                <w:szCs w:val="24"/>
                <w:lang w:val="en-US"/>
              </w:rPr>
              <w:t>1.18</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sz w:val="24"/>
                <w:szCs w:val="24"/>
                <w:lang w:val="en-US"/>
              </w:rPr>
              <w:t>0.96</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sz w:val="24"/>
                <w:szCs w:val="24"/>
                <w:lang w:val="en-US"/>
              </w:rPr>
              <w:t>0.34</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sz w:val="24"/>
                <w:szCs w:val="24"/>
                <w:lang w:val="en-US"/>
              </w:rPr>
              <w:t>1.06</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sz w:val="24"/>
                <w:szCs w:val="24"/>
                <w:lang w:val="en-US"/>
              </w:rPr>
              <w:t>3.90</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sz w:val="24"/>
                <w:szCs w:val="24"/>
                <w:lang w:val="en-US"/>
              </w:rPr>
              <w:t>5.40</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sz w:val="24"/>
                <w:szCs w:val="24"/>
                <w:lang w:val="en-US"/>
              </w:rPr>
              <w:t>6.8</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sz w:val="24"/>
                <w:szCs w:val="24"/>
                <w:lang w:val="en-US"/>
              </w:rPr>
              <w:t>0.86</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sz w:val="24"/>
                <w:szCs w:val="24"/>
                <w:lang w:val="en-US"/>
              </w:rPr>
              <w:t>1.54</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sz w:val="24"/>
                <w:szCs w:val="24"/>
                <w:lang w:val="en-US"/>
              </w:rPr>
              <w:t>0.87</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sz w:val="24"/>
                <w:szCs w:val="24"/>
                <w:lang w:val="en-US"/>
              </w:rPr>
              <w:t>64</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sz w:val="24"/>
                <w:szCs w:val="24"/>
                <w:lang w:val="en-US"/>
              </w:rPr>
              <w:t>19</w:t>
            </w:r>
          </w:p>
          <w:p w:rsidR="00F23036" w:rsidRPr="0018769A" w:rsidRDefault="00F23036" w:rsidP="00093F4C">
            <w:pPr>
              <w:autoSpaceDE w:val="0"/>
              <w:autoSpaceDN w:val="0"/>
              <w:adjustRightInd w:val="0"/>
              <w:spacing w:line="360" w:lineRule="auto"/>
              <w:jc w:val="both"/>
              <w:rPr>
                <w:rFonts w:eastAsiaTheme="minorHAnsi"/>
                <w:sz w:val="24"/>
                <w:szCs w:val="24"/>
                <w:lang w:val="en-US"/>
              </w:rPr>
            </w:pPr>
            <w:r w:rsidRPr="0018769A">
              <w:rPr>
                <w:rFonts w:eastAsiaTheme="minorHAnsi"/>
                <w:sz w:val="24"/>
                <w:szCs w:val="24"/>
                <w:lang w:val="en-US"/>
              </w:rPr>
              <w:t>17</w:t>
            </w:r>
          </w:p>
        </w:tc>
      </w:tr>
    </w:tbl>
    <w:p w:rsidR="00F23036" w:rsidRDefault="00F23036" w:rsidP="00F23036">
      <w:pPr>
        <w:autoSpaceDE w:val="0"/>
        <w:autoSpaceDN w:val="0"/>
        <w:adjustRightInd w:val="0"/>
        <w:spacing w:line="360" w:lineRule="auto"/>
        <w:jc w:val="both"/>
        <w:rPr>
          <w:rFonts w:eastAsiaTheme="minorHAnsi"/>
          <w:b/>
          <w:lang w:val="en-US"/>
        </w:rPr>
      </w:pPr>
    </w:p>
    <w:p w:rsidR="00F23036" w:rsidRDefault="00F23036" w:rsidP="00F23036">
      <w:pPr>
        <w:autoSpaceDE w:val="0"/>
        <w:autoSpaceDN w:val="0"/>
        <w:adjustRightInd w:val="0"/>
        <w:spacing w:line="360" w:lineRule="auto"/>
        <w:jc w:val="both"/>
        <w:rPr>
          <w:rFonts w:eastAsiaTheme="minorHAnsi"/>
          <w:b/>
          <w:lang w:val="en-US"/>
        </w:rPr>
      </w:pPr>
    </w:p>
    <w:p w:rsidR="00E40B0E" w:rsidRPr="00EA4C58" w:rsidRDefault="00E40B0E" w:rsidP="00E40B0E">
      <w:pPr>
        <w:autoSpaceDE w:val="0"/>
        <w:autoSpaceDN w:val="0"/>
        <w:adjustRightInd w:val="0"/>
        <w:spacing w:line="360" w:lineRule="auto"/>
        <w:jc w:val="both"/>
        <w:rPr>
          <w:rFonts w:eastAsiaTheme="minorHAnsi"/>
          <w:color w:val="000000"/>
          <w:lang w:val="en-US"/>
        </w:rPr>
      </w:pPr>
      <w:r w:rsidRPr="00D370F1">
        <w:rPr>
          <w:rFonts w:eastAsiaTheme="minorHAnsi"/>
          <w:b/>
          <w:lang w:val="en-US"/>
        </w:rPr>
        <w:t>Table 2</w:t>
      </w:r>
      <w:r>
        <w:rPr>
          <w:rFonts w:eastAsiaTheme="minorHAnsi"/>
          <w:lang w:val="en-US"/>
        </w:rPr>
        <w:t xml:space="preserve">. </w:t>
      </w:r>
      <w:r w:rsidRPr="00D370F1">
        <w:rPr>
          <w:rFonts w:eastAsiaTheme="minorHAnsi"/>
          <w:b/>
          <w:lang w:val="en-US"/>
        </w:rPr>
        <w:t>Effect of soil amendment on plant height of pepper plant</w:t>
      </w:r>
    </w:p>
    <w:p w:rsidR="00E40B0E" w:rsidRDefault="00CB5669" w:rsidP="00E40B0E">
      <w:pPr>
        <w:autoSpaceDE w:val="0"/>
        <w:autoSpaceDN w:val="0"/>
        <w:adjustRightInd w:val="0"/>
        <w:spacing w:line="360" w:lineRule="auto"/>
        <w:jc w:val="both"/>
        <w:rPr>
          <w:rFonts w:eastAsiaTheme="minorHAnsi"/>
          <w:lang w:val="en-US"/>
        </w:rPr>
      </w:pPr>
      <w:r>
        <w:rPr>
          <w:rFonts w:eastAsiaTheme="minorHAnsi"/>
          <w:noProof/>
          <w:lang w:val="en-US"/>
        </w:rPr>
        <w:pict>
          <v:shapetype id="_x0000_t32" coordsize="21600,21600" o:spt="32" o:oned="t" path="m,l21600,21600e" filled="f">
            <v:path arrowok="t" fillok="f" o:connecttype="none"/>
            <o:lock v:ext="edit" shapetype="t"/>
          </v:shapetype>
          <v:shape id="_x0000_s1077" type="#_x0000_t32" style="position:absolute;left:0;text-align:left;margin-left:3pt;margin-top:7.55pt;width:422.25pt;height:3.75pt;flip:y;z-index:251667456" o:connectortype="straight"/>
        </w:pict>
      </w:r>
    </w:p>
    <w:p w:rsidR="00E40B0E" w:rsidRDefault="00E40B0E" w:rsidP="00E40B0E">
      <w:pPr>
        <w:autoSpaceDE w:val="0"/>
        <w:autoSpaceDN w:val="0"/>
        <w:adjustRightInd w:val="0"/>
        <w:spacing w:line="360" w:lineRule="auto"/>
        <w:jc w:val="both"/>
        <w:rPr>
          <w:rFonts w:eastAsiaTheme="minorHAnsi"/>
          <w:lang w:val="en-US"/>
        </w:rPr>
      </w:pPr>
      <w:r>
        <w:rPr>
          <w:rFonts w:eastAsiaTheme="minorHAnsi"/>
          <w:lang w:val="en-US"/>
        </w:rPr>
        <w:t>Weeks After Transplanting   Organo mineral</w:t>
      </w:r>
      <w:r>
        <w:rPr>
          <w:rFonts w:eastAsiaTheme="minorHAnsi"/>
          <w:lang w:val="en-US"/>
        </w:rPr>
        <w:tab/>
        <w:t xml:space="preserve">     Boost Extra       Poultry Manure</w:t>
      </w:r>
      <w:r>
        <w:rPr>
          <w:rFonts w:eastAsiaTheme="minorHAnsi"/>
          <w:lang w:val="en-US"/>
        </w:rPr>
        <w:tab/>
        <w:t>Control</w:t>
      </w:r>
    </w:p>
    <w:p w:rsidR="00E40B0E" w:rsidRDefault="00CB5669" w:rsidP="00E40B0E">
      <w:pPr>
        <w:autoSpaceDE w:val="0"/>
        <w:autoSpaceDN w:val="0"/>
        <w:adjustRightInd w:val="0"/>
        <w:spacing w:line="360" w:lineRule="auto"/>
        <w:jc w:val="both"/>
        <w:rPr>
          <w:rFonts w:eastAsiaTheme="minorHAnsi"/>
          <w:lang w:val="en-US"/>
        </w:rPr>
      </w:pPr>
      <w:r>
        <w:rPr>
          <w:rFonts w:eastAsiaTheme="minorHAnsi"/>
          <w:noProof/>
          <w:lang w:val="en-US"/>
        </w:rPr>
        <w:pict>
          <v:shape id="_x0000_s1078" type="#_x0000_t32" style="position:absolute;left:0;text-align:left;margin-left:3pt;margin-top:19.85pt;width:422.25pt;height:6pt;flip:y;z-index:251668480" o:connectortype="straight"/>
        </w:pict>
      </w:r>
      <w:r>
        <w:rPr>
          <w:rFonts w:eastAsiaTheme="minorHAnsi"/>
          <w:noProof/>
          <w:lang w:val="en-US"/>
        </w:rPr>
        <w:pict>
          <v:shape id="_x0000_s1079" type="#_x0000_t32" style="position:absolute;left:0;text-align:left;margin-left:3pt;margin-top:19.85pt;width:0;height:0;z-index:251669504" o:connectortype="straight"/>
        </w:pict>
      </w:r>
      <w:r w:rsidR="00E40B0E">
        <w:rPr>
          <w:rFonts w:eastAsiaTheme="minorHAnsi"/>
          <w:lang w:val="en-US"/>
        </w:rPr>
        <w:t xml:space="preserve"> (WAT) </w:t>
      </w:r>
      <w:r w:rsidR="00E40B0E">
        <w:rPr>
          <w:rFonts w:eastAsiaTheme="minorHAnsi"/>
          <w:lang w:val="en-US"/>
        </w:rPr>
        <w:tab/>
      </w:r>
      <w:r w:rsidR="00E40B0E">
        <w:rPr>
          <w:rFonts w:eastAsiaTheme="minorHAnsi"/>
          <w:lang w:val="en-US"/>
        </w:rPr>
        <w:tab/>
        <w:t xml:space="preserve">            (cm)</w:t>
      </w:r>
      <w:r w:rsidR="00E40B0E">
        <w:rPr>
          <w:rFonts w:eastAsiaTheme="minorHAnsi"/>
          <w:lang w:val="en-US"/>
        </w:rPr>
        <w:tab/>
      </w:r>
      <w:r w:rsidR="00E40B0E">
        <w:rPr>
          <w:rFonts w:eastAsiaTheme="minorHAnsi"/>
          <w:lang w:val="en-US"/>
        </w:rPr>
        <w:tab/>
        <w:t xml:space="preserve">       (cm)</w:t>
      </w:r>
      <w:r w:rsidR="00E40B0E">
        <w:rPr>
          <w:rFonts w:eastAsiaTheme="minorHAnsi"/>
          <w:lang w:val="en-US"/>
        </w:rPr>
        <w:tab/>
        <w:t xml:space="preserve">         (cm)</w:t>
      </w:r>
      <w:r w:rsidR="00E40B0E">
        <w:rPr>
          <w:rFonts w:eastAsiaTheme="minorHAnsi"/>
          <w:lang w:val="en-US"/>
        </w:rPr>
        <w:tab/>
        <w:t xml:space="preserve">             (cm)  </w:t>
      </w:r>
    </w:p>
    <w:p w:rsidR="00E40B0E" w:rsidRPr="0062285D" w:rsidRDefault="00E40B0E" w:rsidP="00E40B0E">
      <w:pPr>
        <w:autoSpaceDE w:val="0"/>
        <w:autoSpaceDN w:val="0"/>
        <w:adjustRightInd w:val="0"/>
        <w:spacing w:line="360" w:lineRule="auto"/>
        <w:jc w:val="both"/>
        <w:rPr>
          <w:rFonts w:eastAsiaTheme="minorHAnsi"/>
          <w:lang w:val="en-US"/>
        </w:rPr>
      </w:pP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2</w:t>
      </w:r>
      <w:r w:rsidRPr="00D370F1">
        <w:rPr>
          <w:rFonts w:eastAsiaTheme="minorHAnsi"/>
          <w:lang w:val="en-US"/>
        </w:rPr>
        <w:tab/>
      </w:r>
      <w:r w:rsidRPr="00D370F1">
        <w:rPr>
          <w:rFonts w:eastAsiaTheme="minorHAnsi"/>
          <w:lang w:val="en-US"/>
        </w:rPr>
        <w:tab/>
      </w:r>
      <w:r>
        <w:rPr>
          <w:rFonts w:eastAsiaTheme="minorHAnsi"/>
          <w:lang w:val="en-US"/>
        </w:rPr>
        <w:tab/>
        <w:t xml:space="preserve">          22.28</w:t>
      </w:r>
      <w:r>
        <w:rPr>
          <w:rFonts w:eastAsiaTheme="minorHAnsi"/>
          <w:lang w:val="en-US"/>
        </w:rPr>
        <w:tab/>
      </w:r>
      <w:r>
        <w:rPr>
          <w:rFonts w:eastAsiaTheme="minorHAnsi"/>
          <w:lang w:val="en-US"/>
        </w:rPr>
        <w:tab/>
        <w:t xml:space="preserve">          21.08</w:t>
      </w:r>
      <w:r>
        <w:rPr>
          <w:rFonts w:eastAsiaTheme="minorHAnsi"/>
          <w:lang w:val="en-US"/>
        </w:rPr>
        <w:tab/>
      </w:r>
      <w:r>
        <w:rPr>
          <w:rFonts w:eastAsiaTheme="minorHAnsi"/>
          <w:lang w:val="en-US"/>
        </w:rPr>
        <w:tab/>
        <w:t>19.30</w:t>
      </w:r>
      <w:r>
        <w:rPr>
          <w:rFonts w:eastAsiaTheme="minorHAnsi"/>
          <w:lang w:val="en-US"/>
        </w:rPr>
        <w:tab/>
      </w:r>
      <w:r>
        <w:rPr>
          <w:rFonts w:eastAsiaTheme="minorHAnsi"/>
          <w:lang w:val="en-US"/>
        </w:rPr>
        <w:tab/>
        <w:t>20</w:t>
      </w:r>
      <w:r w:rsidRPr="00D370F1">
        <w:rPr>
          <w:rFonts w:eastAsiaTheme="minorHAnsi"/>
          <w:lang w:val="en-US"/>
        </w:rPr>
        <w:t>.35</w:t>
      </w: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4</w:t>
      </w:r>
      <w:r w:rsidRPr="00D370F1">
        <w:rPr>
          <w:rFonts w:eastAsiaTheme="minorHAnsi"/>
          <w:lang w:val="en-US"/>
        </w:rPr>
        <w:tab/>
      </w:r>
      <w:r w:rsidRPr="00D370F1">
        <w:rPr>
          <w:rFonts w:eastAsiaTheme="minorHAnsi"/>
          <w:lang w:val="en-US"/>
        </w:rPr>
        <w:tab/>
      </w:r>
      <w:r>
        <w:rPr>
          <w:rFonts w:eastAsiaTheme="minorHAnsi"/>
          <w:lang w:val="en-US"/>
        </w:rPr>
        <w:tab/>
        <w:t xml:space="preserve">          26.65</w:t>
      </w:r>
      <w:r>
        <w:rPr>
          <w:rFonts w:eastAsiaTheme="minorHAnsi"/>
          <w:lang w:val="en-US"/>
        </w:rPr>
        <w:tab/>
      </w:r>
      <w:r>
        <w:rPr>
          <w:rFonts w:eastAsiaTheme="minorHAnsi"/>
          <w:lang w:val="en-US"/>
        </w:rPr>
        <w:tab/>
        <w:t xml:space="preserve">          32.38</w:t>
      </w:r>
      <w:r>
        <w:rPr>
          <w:rFonts w:eastAsiaTheme="minorHAnsi"/>
          <w:lang w:val="en-US"/>
        </w:rPr>
        <w:tab/>
      </w:r>
      <w:r w:rsidRPr="00D370F1">
        <w:rPr>
          <w:rFonts w:eastAsiaTheme="minorHAnsi"/>
          <w:lang w:val="en-US"/>
        </w:rPr>
        <w:tab/>
      </w:r>
      <w:r>
        <w:rPr>
          <w:rFonts w:eastAsiaTheme="minorHAnsi"/>
          <w:lang w:val="en-US"/>
        </w:rPr>
        <w:t>27.88</w:t>
      </w:r>
      <w:r w:rsidRPr="00D370F1">
        <w:rPr>
          <w:rFonts w:eastAsiaTheme="minorHAnsi"/>
          <w:lang w:val="en-US"/>
        </w:rPr>
        <w:tab/>
      </w:r>
      <w:r w:rsidRPr="00D370F1">
        <w:rPr>
          <w:rFonts w:eastAsiaTheme="minorHAnsi"/>
          <w:lang w:val="en-US"/>
        </w:rPr>
        <w:tab/>
        <w:t>25.13</w:t>
      </w: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6</w:t>
      </w:r>
      <w:r w:rsidRPr="00D370F1">
        <w:rPr>
          <w:rFonts w:eastAsiaTheme="minorHAnsi"/>
          <w:lang w:val="en-US"/>
        </w:rPr>
        <w:tab/>
      </w:r>
      <w:r w:rsidRPr="00D370F1">
        <w:rPr>
          <w:rFonts w:eastAsiaTheme="minorHAnsi"/>
          <w:lang w:val="en-US"/>
        </w:rPr>
        <w:tab/>
      </w:r>
      <w:r>
        <w:rPr>
          <w:rFonts w:eastAsiaTheme="minorHAnsi"/>
          <w:lang w:val="en-US"/>
        </w:rPr>
        <w:tab/>
        <w:t xml:space="preserve">          35.25</w:t>
      </w:r>
      <w:r>
        <w:rPr>
          <w:rFonts w:eastAsiaTheme="minorHAnsi"/>
          <w:lang w:val="en-US"/>
        </w:rPr>
        <w:tab/>
      </w:r>
      <w:r>
        <w:rPr>
          <w:rFonts w:eastAsiaTheme="minorHAnsi"/>
          <w:lang w:val="en-US"/>
        </w:rPr>
        <w:tab/>
        <w:t xml:space="preserve">          38.75</w:t>
      </w:r>
      <w:r>
        <w:rPr>
          <w:rFonts w:eastAsiaTheme="minorHAnsi"/>
          <w:lang w:val="en-US"/>
        </w:rPr>
        <w:tab/>
      </w:r>
      <w:r w:rsidRPr="00D370F1">
        <w:rPr>
          <w:rFonts w:eastAsiaTheme="minorHAnsi"/>
          <w:lang w:val="en-US"/>
        </w:rPr>
        <w:tab/>
        <w:t>3</w:t>
      </w:r>
      <w:r>
        <w:rPr>
          <w:rFonts w:eastAsiaTheme="minorHAnsi"/>
          <w:lang w:val="en-US"/>
        </w:rPr>
        <w:t>4.</w:t>
      </w:r>
      <w:r w:rsidRPr="00D370F1">
        <w:rPr>
          <w:rFonts w:eastAsiaTheme="minorHAnsi"/>
          <w:lang w:val="en-US"/>
        </w:rPr>
        <w:t>7</w:t>
      </w:r>
      <w:r>
        <w:rPr>
          <w:rFonts w:eastAsiaTheme="minorHAnsi"/>
          <w:lang w:val="en-US"/>
        </w:rPr>
        <w:t>5</w:t>
      </w:r>
      <w:r w:rsidRPr="00D370F1">
        <w:rPr>
          <w:rFonts w:eastAsiaTheme="minorHAnsi"/>
          <w:lang w:val="en-US"/>
        </w:rPr>
        <w:tab/>
      </w:r>
      <w:r w:rsidRPr="00D370F1">
        <w:rPr>
          <w:rFonts w:eastAsiaTheme="minorHAnsi"/>
          <w:lang w:val="en-US"/>
        </w:rPr>
        <w:tab/>
        <w:t>34.00</w:t>
      </w: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8</w:t>
      </w:r>
      <w:r w:rsidRPr="00D370F1">
        <w:rPr>
          <w:rFonts w:eastAsiaTheme="minorHAnsi"/>
          <w:lang w:val="en-US"/>
        </w:rPr>
        <w:tab/>
      </w:r>
      <w:r w:rsidRPr="00D370F1">
        <w:rPr>
          <w:rFonts w:eastAsiaTheme="minorHAnsi"/>
          <w:lang w:val="en-US"/>
        </w:rPr>
        <w:tab/>
      </w:r>
      <w:r>
        <w:rPr>
          <w:rFonts w:eastAsiaTheme="minorHAnsi"/>
          <w:lang w:val="en-US"/>
        </w:rPr>
        <w:tab/>
        <w:t xml:space="preserve">          45.85</w:t>
      </w:r>
      <w:r>
        <w:rPr>
          <w:rFonts w:eastAsiaTheme="minorHAnsi"/>
          <w:lang w:val="en-US"/>
        </w:rPr>
        <w:tab/>
      </w:r>
      <w:r>
        <w:rPr>
          <w:rFonts w:eastAsiaTheme="minorHAnsi"/>
          <w:lang w:val="en-US"/>
        </w:rPr>
        <w:tab/>
        <w:t xml:space="preserve">          49.20</w:t>
      </w:r>
      <w:r>
        <w:rPr>
          <w:rFonts w:eastAsiaTheme="minorHAnsi"/>
          <w:lang w:val="en-US"/>
        </w:rPr>
        <w:tab/>
      </w:r>
      <w:r>
        <w:rPr>
          <w:rFonts w:eastAsiaTheme="minorHAnsi"/>
          <w:lang w:val="en-US"/>
        </w:rPr>
        <w:tab/>
        <w:t>44.93</w:t>
      </w:r>
      <w:r w:rsidRPr="00D370F1">
        <w:rPr>
          <w:rFonts w:eastAsiaTheme="minorHAnsi"/>
          <w:lang w:val="en-US"/>
        </w:rPr>
        <w:tab/>
      </w:r>
      <w:r w:rsidRPr="00D370F1">
        <w:rPr>
          <w:rFonts w:eastAsiaTheme="minorHAnsi"/>
          <w:lang w:val="en-US"/>
        </w:rPr>
        <w:tab/>
        <w:t>44.85</w:t>
      </w: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10</w:t>
      </w:r>
      <w:r w:rsidRPr="00D370F1">
        <w:rPr>
          <w:rFonts w:eastAsiaTheme="minorHAnsi"/>
          <w:lang w:val="en-US"/>
        </w:rPr>
        <w:tab/>
      </w:r>
      <w:r w:rsidRPr="00D370F1">
        <w:rPr>
          <w:rFonts w:eastAsiaTheme="minorHAnsi"/>
          <w:lang w:val="en-US"/>
        </w:rPr>
        <w:tab/>
      </w:r>
      <w:r>
        <w:rPr>
          <w:rFonts w:eastAsiaTheme="minorHAnsi"/>
          <w:lang w:val="en-US"/>
        </w:rPr>
        <w:tab/>
        <w:t xml:space="preserve">          51.63</w:t>
      </w:r>
      <w:r>
        <w:rPr>
          <w:rFonts w:eastAsiaTheme="minorHAnsi"/>
          <w:lang w:val="en-US"/>
        </w:rPr>
        <w:tab/>
      </w:r>
      <w:r>
        <w:rPr>
          <w:rFonts w:eastAsiaTheme="minorHAnsi"/>
          <w:lang w:val="en-US"/>
        </w:rPr>
        <w:tab/>
        <w:t xml:space="preserve">          52.85</w:t>
      </w:r>
      <w:r>
        <w:rPr>
          <w:rFonts w:eastAsiaTheme="minorHAnsi"/>
          <w:lang w:val="en-US"/>
        </w:rPr>
        <w:tab/>
      </w:r>
      <w:r>
        <w:rPr>
          <w:rFonts w:eastAsiaTheme="minorHAnsi"/>
          <w:lang w:val="en-US"/>
        </w:rPr>
        <w:tab/>
        <w:t>48.30</w:t>
      </w:r>
      <w:r w:rsidRPr="00D370F1">
        <w:rPr>
          <w:rFonts w:eastAsiaTheme="minorHAnsi"/>
          <w:lang w:val="en-US"/>
        </w:rPr>
        <w:tab/>
      </w:r>
      <w:r w:rsidRPr="00D370F1">
        <w:rPr>
          <w:rFonts w:eastAsiaTheme="minorHAnsi"/>
          <w:lang w:val="en-US"/>
        </w:rPr>
        <w:tab/>
        <w:t>48.10</w:t>
      </w: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12</w:t>
      </w:r>
      <w:r w:rsidRPr="00D370F1">
        <w:rPr>
          <w:rFonts w:eastAsiaTheme="minorHAnsi"/>
          <w:lang w:val="en-US"/>
        </w:rPr>
        <w:tab/>
      </w:r>
      <w:r w:rsidRPr="00D370F1">
        <w:rPr>
          <w:rFonts w:eastAsiaTheme="minorHAnsi"/>
          <w:lang w:val="en-US"/>
        </w:rPr>
        <w:tab/>
      </w:r>
      <w:r>
        <w:rPr>
          <w:rFonts w:eastAsiaTheme="minorHAnsi"/>
          <w:lang w:val="en-US"/>
        </w:rPr>
        <w:tab/>
        <w:t xml:space="preserve">          56.70</w:t>
      </w:r>
      <w:r>
        <w:rPr>
          <w:rFonts w:eastAsiaTheme="minorHAnsi"/>
          <w:lang w:val="en-US"/>
        </w:rPr>
        <w:tab/>
      </w:r>
      <w:r>
        <w:rPr>
          <w:rFonts w:eastAsiaTheme="minorHAnsi"/>
          <w:lang w:val="en-US"/>
        </w:rPr>
        <w:tab/>
        <w:t xml:space="preserve">          54.81</w:t>
      </w:r>
      <w:r>
        <w:rPr>
          <w:rFonts w:eastAsiaTheme="minorHAnsi"/>
          <w:lang w:val="en-US"/>
        </w:rPr>
        <w:tab/>
      </w:r>
      <w:r>
        <w:rPr>
          <w:rFonts w:eastAsiaTheme="minorHAnsi"/>
          <w:lang w:val="en-US"/>
        </w:rPr>
        <w:tab/>
      </w:r>
      <w:r w:rsidRPr="00D370F1">
        <w:rPr>
          <w:rFonts w:eastAsiaTheme="minorHAnsi"/>
          <w:lang w:val="en-US"/>
        </w:rPr>
        <w:t>5</w:t>
      </w:r>
      <w:r>
        <w:rPr>
          <w:rFonts w:eastAsiaTheme="minorHAnsi"/>
          <w:lang w:val="en-US"/>
        </w:rPr>
        <w:t>2.80</w:t>
      </w:r>
      <w:r w:rsidRPr="00D370F1">
        <w:rPr>
          <w:rFonts w:eastAsiaTheme="minorHAnsi"/>
          <w:lang w:val="en-US"/>
        </w:rPr>
        <w:tab/>
      </w:r>
      <w:r w:rsidRPr="00D370F1">
        <w:rPr>
          <w:rFonts w:eastAsiaTheme="minorHAnsi"/>
          <w:lang w:val="en-US"/>
        </w:rPr>
        <w:tab/>
        <w:t>49.80</w:t>
      </w:r>
    </w:p>
    <w:p w:rsidR="009465ED" w:rsidRDefault="009465ED" w:rsidP="00E40B0E">
      <w:pPr>
        <w:autoSpaceDE w:val="0"/>
        <w:autoSpaceDN w:val="0"/>
        <w:adjustRightInd w:val="0"/>
        <w:spacing w:line="360" w:lineRule="auto"/>
        <w:jc w:val="both"/>
        <w:rPr>
          <w:rFonts w:eastAsiaTheme="minorHAnsi"/>
          <w:lang w:val="en-US"/>
        </w:rPr>
      </w:pPr>
      <w:r>
        <w:rPr>
          <w:rFonts w:eastAsiaTheme="minorHAnsi"/>
          <w:lang w:val="en-US"/>
        </w:rPr>
        <w:t xml:space="preserve">      LSD                                1.03</w:t>
      </w:r>
    </w:p>
    <w:p w:rsidR="00E40B0E" w:rsidRPr="00D370F1" w:rsidRDefault="00CB5669" w:rsidP="00E40B0E">
      <w:pPr>
        <w:autoSpaceDE w:val="0"/>
        <w:autoSpaceDN w:val="0"/>
        <w:adjustRightInd w:val="0"/>
        <w:spacing w:line="360" w:lineRule="auto"/>
        <w:jc w:val="both"/>
        <w:rPr>
          <w:rFonts w:eastAsiaTheme="minorHAnsi"/>
          <w:lang w:val="en-US"/>
        </w:rPr>
      </w:pPr>
      <w:r>
        <w:rPr>
          <w:rFonts w:eastAsiaTheme="minorHAnsi"/>
          <w:noProof/>
          <w:lang w:val="en-US"/>
        </w:rPr>
        <w:lastRenderedPageBreak/>
        <w:pict>
          <v:shape id="_x0000_s1080" type="#_x0000_t32" style="position:absolute;left:0;text-align:left;margin-left:3pt;margin-top:4.55pt;width:449.25pt;height:3pt;flip:y;z-index:251670528" o:connectortype="straight"/>
        </w:pict>
      </w:r>
    </w:p>
    <w:p w:rsidR="00E40B0E" w:rsidRDefault="00E40B0E" w:rsidP="00E40B0E">
      <w:pPr>
        <w:autoSpaceDE w:val="0"/>
        <w:autoSpaceDN w:val="0"/>
        <w:adjustRightInd w:val="0"/>
        <w:spacing w:line="360" w:lineRule="auto"/>
        <w:jc w:val="both"/>
        <w:rPr>
          <w:rFonts w:eastAsiaTheme="minorHAnsi"/>
          <w:b/>
          <w:lang w:val="en-US"/>
        </w:rPr>
      </w:pPr>
    </w:p>
    <w:p w:rsidR="00E40B0E" w:rsidRDefault="00E40B0E" w:rsidP="00E40B0E">
      <w:pPr>
        <w:autoSpaceDE w:val="0"/>
        <w:autoSpaceDN w:val="0"/>
        <w:adjustRightInd w:val="0"/>
        <w:spacing w:line="360" w:lineRule="auto"/>
        <w:jc w:val="both"/>
        <w:rPr>
          <w:rFonts w:eastAsiaTheme="minorHAnsi"/>
          <w:lang w:val="en-US"/>
        </w:rPr>
      </w:pPr>
      <w:r w:rsidRPr="00D370F1">
        <w:rPr>
          <w:rFonts w:eastAsiaTheme="minorHAnsi"/>
          <w:b/>
          <w:lang w:val="en-US"/>
        </w:rPr>
        <w:t xml:space="preserve">Table </w:t>
      </w:r>
      <w:r>
        <w:rPr>
          <w:rFonts w:eastAsiaTheme="minorHAnsi"/>
          <w:b/>
          <w:lang w:val="en-US"/>
        </w:rPr>
        <w:t>3</w:t>
      </w:r>
      <w:r>
        <w:rPr>
          <w:rFonts w:eastAsiaTheme="minorHAnsi"/>
          <w:lang w:val="en-US"/>
        </w:rPr>
        <w:t xml:space="preserve">. </w:t>
      </w:r>
      <w:r w:rsidRPr="00D370F1">
        <w:rPr>
          <w:rFonts w:eastAsiaTheme="minorHAnsi"/>
          <w:b/>
          <w:lang w:val="en-US"/>
        </w:rPr>
        <w:t>Effect o</w:t>
      </w:r>
      <w:r>
        <w:rPr>
          <w:rFonts w:eastAsiaTheme="minorHAnsi"/>
          <w:b/>
          <w:lang w:val="en-US"/>
        </w:rPr>
        <w:t>f soil amendment on stem girth</w:t>
      </w:r>
      <w:r w:rsidRPr="00D370F1">
        <w:rPr>
          <w:rFonts w:eastAsiaTheme="minorHAnsi"/>
          <w:b/>
          <w:lang w:val="en-US"/>
        </w:rPr>
        <w:t xml:space="preserve"> of pepper plant</w:t>
      </w:r>
    </w:p>
    <w:p w:rsidR="00E40B0E" w:rsidRDefault="00CB5669" w:rsidP="00E40B0E">
      <w:pPr>
        <w:autoSpaceDE w:val="0"/>
        <w:autoSpaceDN w:val="0"/>
        <w:adjustRightInd w:val="0"/>
        <w:spacing w:line="360" w:lineRule="auto"/>
        <w:jc w:val="both"/>
        <w:rPr>
          <w:rFonts w:eastAsiaTheme="minorHAnsi"/>
          <w:lang w:val="en-US"/>
        </w:rPr>
      </w:pPr>
      <w:r>
        <w:rPr>
          <w:rFonts w:eastAsiaTheme="minorHAnsi"/>
          <w:noProof/>
          <w:lang w:val="en-US"/>
        </w:rPr>
        <w:pict>
          <v:shape id="_x0000_s1081" type="#_x0000_t32" style="position:absolute;left:0;text-align:left;margin-left:3pt;margin-top:7.55pt;width:422.25pt;height:3.75pt;flip:y;z-index:251671552" o:connectortype="straight"/>
        </w:pict>
      </w:r>
    </w:p>
    <w:p w:rsidR="00E40B0E" w:rsidRDefault="00E40B0E" w:rsidP="00E40B0E">
      <w:pPr>
        <w:autoSpaceDE w:val="0"/>
        <w:autoSpaceDN w:val="0"/>
        <w:adjustRightInd w:val="0"/>
        <w:spacing w:line="360" w:lineRule="auto"/>
        <w:jc w:val="both"/>
        <w:rPr>
          <w:rFonts w:eastAsiaTheme="minorHAnsi"/>
          <w:lang w:val="en-US"/>
        </w:rPr>
      </w:pPr>
      <w:r>
        <w:rPr>
          <w:rFonts w:eastAsiaTheme="minorHAnsi"/>
          <w:lang w:val="en-US"/>
        </w:rPr>
        <w:t>Week After Transplanting  Organo mineral</w:t>
      </w:r>
      <w:r>
        <w:rPr>
          <w:rFonts w:eastAsiaTheme="minorHAnsi"/>
          <w:lang w:val="en-US"/>
        </w:rPr>
        <w:tab/>
        <w:t>Boost Extra        Poutlry Manure</w:t>
      </w:r>
      <w:r>
        <w:rPr>
          <w:rFonts w:eastAsiaTheme="minorHAnsi"/>
          <w:lang w:val="en-US"/>
        </w:rPr>
        <w:tab/>
        <w:t>Control</w:t>
      </w:r>
    </w:p>
    <w:p w:rsidR="00E40B0E" w:rsidRDefault="00CB5669" w:rsidP="00E40B0E">
      <w:pPr>
        <w:autoSpaceDE w:val="0"/>
        <w:autoSpaceDN w:val="0"/>
        <w:adjustRightInd w:val="0"/>
        <w:spacing w:line="360" w:lineRule="auto"/>
        <w:jc w:val="both"/>
        <w:rPr>
          <w:rFonts w:eastAsiaTheme="minorHAnsi"/>
          <w:lang w:val="en-US"/>
        </w:rPr>
      </w:pPr>
      <w:r>
        <w:rPr>
          <w:rFonts w:eastAsiaTheme="minorHAnsi"/>
          <w:noProof/>
          <w:lang w:val="en-US"/>
        </w:rPr>
        <w:pict>
          <v:shape id="_x0000_s1083" type="#_x0000_t32" style="position:absolute;left:0;text-align:left;margin-left:3pt;margin-top:19.85pt;width:422.25pt;height:6pt;flip:y;z-index:251673600" o:connectortype="straight"/>
        </w:pict>
      </w:r>
      <w:r>
        <w:rPr>
          <w:rFonts w:eastAsiaTheme="minorHAnsi"/>
          <w:noProof/>
          <w:lang w:val="en-US"/>
        </w:rPr>
        <w:pict>
          <v:shape id="_x0000_s1082" type="#_x0000_t32" style="position:absolute;left:0;text-align:left;margin-left:3pt;margin-top:19.85pt;width:0;height:0;z-index:251672576" o:connectortype="straight"/>
        </w:pict>
      </w:r>
      <w:r w:rsidR="00E40B0E">
        <w:rPr>
          <w:rFonts w:eastAsiaTheme="minorHAnsi"/>
          <w:lang w:val="en-US"/>
        </w:rPr>
        <w:t xml:space="preserve"> (WAT) </w:t>
      </w:r>
      <w:r w:rsidR="00E40B0E">
        <w:rPr>
          <w:rFonts w:eastAsiaTheme="minorHAnsi"/>
          <w:lang w:val="en-US"/>
        </w:rPr>
        <w:tab/>
      </w:r>
      <w:r w:rsidR="00E40B0E">
        <w:rPr>
          <w:rFonts w:eastAsiaTheme="minorHAnsi"/>
          <w:lang w:val="en-US"/>
        </w:rPr>
        <w:tab/>
        <w:t xml:space="preserve">          (cm</w:t>
      </w:r>
      <w:r w:rsidR="00E40B0E" w:rsidRPr="00D370F1">
        <w:rPr>
          <w:rFonts w:eastAsiaTheme="minorHAnsi"/>
          <w:vertAlign w:val="superscript"/>
          <w:lang w:val="en-US"/>
        </w:rPr>
        <w:t>2</w:t>
      </w:r>
      <w:r w:rsidR="00E40B0E">
        <w:rPr>
          <w:rFonts w:eastAsiaTheme="minorHAnsi"/>
          <w:lang w:val="en-US"/>
        </w:rPr>
        <w:t>)</w:t>
      </w:r>
      <w:r w:rsidR="00E40B0E">
        <w:rPr>
          <w:rFonts w:eastAsiaTheme="minorHAnsi"/>
          <w:lang w:val="en-US"/>
        </w:rPr>
        <w:tab/>
        <w:t xml:space="preserve">             (cm</w:t>
      </w:r>
      <w:r w:rsidR="00E40B0E" w:rsidRPr="00D370F1">
        <w:rPr>
          <w:rFonts w:eastAsiaTheme="minorHAnsi"/>
          <w:vertAlign w:val="superscript"/>
          <w:lang w:val="en-US"/>
        </w:rPr>
        <w:t>2</w:t>
      </w:r>
      <w:r w:rsidR="00E40B0E">
        <w:rPr>
          <w:rFonts w:eastAsiaTheme="minorHAnsi"/>
          <w:lang w:val="en-US"/>
        </w:rPr>
        <w:t>)</w:t>
      </w:r>
      <w:r w:rsidR="00E40B0E">
        <w:rPr>
          <w:rFonts w:eastAsiaTheme="minorHAnsi"/>
          <w:lang w:val="en-US"/>
        </w:rPr>
        <w:tab/>
      </w:r>
      <w:r w:rsidR="00E40B0E">
        <w:rPr>
          <w:rFonts w:eastAsiaTheme="minorHAnsi"/>
          <w:lang w:val="en-US"/>
        </w:rPr>
        <w:tab/>
        <w:t xml:space="preserve">         (cm</w:t>
      </w:r>
      <w:r w:rsidR="00E40B0E" w:rsidRPr="00D370F1">
        <w:rPr>
          <w:rFonts w:eastAsiaTheme="minorHAnsi"/>
          <w:vertAlign w:val="superscript"/>
          <w:lang w:val="en-US"/>
        </w:rPr>
        <w:t>2</w:t>
      </w:r>
      <w:r w:rsidR="00E40B0E">
        <w:rPr>
          <w:rFonts w:eastAsiaTheme="minorHAnsi"/>
          <w:lang w:val="en-US"/>
        </w:rPr>
        <w:t>)</w:t>
      </w:r>
      <w:r w:rsidR="00E40B0E">
        <w:rPr>
          <w:rFonts w:eastAsiaTheme="minorHAnsi"/>
          <w:lang w:val="en-US"/>
        </w:rPr>
        <w:tab/>
      </w:r>
      <w:r w:rsidR="00E40B0E">
        <w:rPr>
          <w:rFonts w:eastAsiaTheme="minorHAnsi"/>
          <w:lang w:val="en-US"/>
        </w:rPr>
        <w:tab/>
        <w:t>(cm</w:t>
      </w:r>
      <w:r w:rsidR="00E40B0E" w:rsidRPr="00D370F1">
        <w:rPr>
          <w:rFonts w:eastAsiaTheme="minorHAnsi"/>
          <w:vertAlign w:val="superscript"/>
          <w:lang w:val="en-US"/>
        </w:rPr>
        <w:t>2</w:t>
      </w:r>
      <w:r w:rsidR="00E40B0E">
        <w:rPr>
          <w:rFonts w:eastAsiaTheme="minorHAnsi"/>
          <w:lang w:val="en-US"/>
        </w:rPr>
        <w:t>)</w:t>
      </w:r>
    </w:p>
    <w:p w:rsidR="00E40B0E" w:rsidRDefault="00E40B0E" w:rsidP="00E40B0E">
      <w:pPr>
        <w:autoSpaceDE w:val="0"/>
        <w:autoSpaceDN w:val="0"/>
        <w:adjustRightInd w:val="0"/>
        <w:spacing w:line="360" w:lineRule="auto"/>
        <w:jc w:val="both"/>
        <w:rPr>
          <w:rFonts w:eastAsiaTheme="minorHAnsi"/>
          <w:lang w:val="en-US"/>
        </w:rPr>
      </w:pP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2</w:t>
      </w:r>
      <w:r w:rsidRPr="00D370F1">
        <w:rPr>
          <w:rFonts w:eastAsiaTheme="minorHAnsi"/>
          <w:lang w:val="en-US"/>
        </w:rPr>
        <w:tab/>
      </w:r>
      <w:r w:rsidRPr="00D370F1">
        <w:rPr>
          <w:rFonts w:eastAsiaTheme="minorHAnsi"/>
          <w:lang w:val="en-US"/>
        </w:rPr>
        <w:tab/>
      </w:r>
      <w:r>
        <w:rPr>
          <w:rFonts w:eastAsiaTheme="minorHAnsi"/>
          <w:lang w:val="en-US"/>
        </w:rPr>
        <w:tab/>
        <w:t xml:space="preserve">           2.25</w:t>
      </w:r>
      <w:r>
        <w:rPr>
          <w:rFonts w:eastAsiaTheme="minorHAnsi"/>
          <w:lang w:val="en-US"/>
        </w:rPr>
        <w:tab/>
        <w:t xml:space="preserve">            2.05</w:t>
      </w:r>
      <w:r>
        <w:rPr>
          <w:rFonts w:eastAsiaTheme="minorHAnsi"/>
          <w:lang w:val="en-US"/>
        </w:rPr>
        <w:tab/>
      </w:r>
      <w:r>
        <w:rPr>
          <w:rFonts w:eastAsiaTheme="minorHAnsi"/>
          <w:lang w:val="en-US"/>
        </w:rPr>
        <w:tab/>
        <w:t xml:space="preserve">            1.73</w:t>
      </w:r>
      <w:r>
        <w:rPr>
          <w:rFonts w:eastAsiaTheme="minorHAnsi"/>
          <w:lang w:val="en-US"/>
        </w:rPr>
        <w:tab/>
      </w:r>
      <w:r>
        <w:rPr>
          <w:rFonts w:eastAsiaTheme="minorHAnsi"/>
          <w:lang w:val="en-US"/>
        </w:rPr>
        <w:tab/>
        <w:t>1.63</w:t>
      </w: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4</w:t>
      </w:r>
      <w:r w:rsidRPr="00D370F1">
        <w:rPr>
          <w:rFonts w:eastAsiaTheme="minorHAnsi"/>
          <w:lang w:val="en-US"/>
        </w:rPr>
        <w:tab/>
      </w:r>
      <w:r w:rsidRPr="00D370F1">
        <w:rPr>
          <w:rFonts w:eastAsiaTheme="minorHAnsi"/>
          <w:lang w:val="en-US"/>
        </w:rPr>
        <w:tab/>
      </w:r>
      <w:r>
        <w:rPr>
          <w:rFonts w:eastAsiaTheme="minorHAnsi"/>
          <w:lang w:val="en-US"/>
        </w:rPr>
        <w:tab/>
        <w:t xml:space="preserve">           2.40</w:t>
      </w:r>
      <w:r>
        <w:rPr>
          <w:rFonts w:eastAsiaTheme="minorHAnsi"/>
          <w:lang w:val="en-US"/>
        </w:rPr>
        <w:tab/>
        <w:t xml:space="preserve">            3.40</w:t>
      </w:r>
      <w:r>
        <w:rPr>
          <w:rFonts w:eastAsiaTheme="minorHAnsi"/>
          <w:lang w:val="en-US"/>
        </w:rPr>
        <w:tab/>
      </w:r>
      <w:r>
        <w:rPr>
          <w:rFonts w:eastAsiaTheme="minorHAnsi"/>
          <w:lang w:val="en-US"/>
        </w:rPr>
        <w:tab/>
      </w:r>
      <w:r>
        <w:rPr>
          <w:rFonts w:eastAsiaTheme="minorHAnsi"/>
          <w:lang w:val="en-US"/>
        </w:rPr>
        <w:tab/>
        <w:t>3.00</w:t>
      </w:r>
      <w:r>
        <w:rPr>
          <w:rFonts w:eastAsiaTheme="minorHAnsi"/>
          <w:lang w:val="en-US"/>
        </w:rPr>
        <w:tab/>
      </w:r>
      <w:r>
        <w:rPr>
          <w:rFonts w:eastAsiaTheme="minorHAnsi"/>
          <w:lang w:val="en-US"/>
        </w:rPr>
        <w:tab/>
        <w:t>2.78</w:t>
      </w: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6</w:t>
      </w:r>
      <w:r w:rsidRPr="00D370F1">
        <w:rPr>
          <w:rFonts w:eastAsiaTheme="minorHAnsi"/>
          <w:lang w:val="en-US"/>
        </w:rPr>
        <w:tab/>
      </w:r>
      <w:r w:rsidRPr="00D370F1">
        <w:rPr>
          <w:rFonts w:eastAsiaTheme="minorHAnsi"/>
          <w:lang w:val="en-US"/>
        </w:rPr>
        <w:tab/>
      </w:r>
      <w:r>
        <w:rPr>
          <w:rFonts w:eastAsiaTheme="minorHAnsi"/>
          <w:lang w:val="en-US"/>
        </w:rPr>
        <w:tab/>
        <w:t xml:space="preserve">           3.15</w:t>
      </w:r>
      <w:r>
        <w:rPr>
          <w:rFonts w:eastAsiaTheme="minorHAnsi"/>
          <w:lang w:val="en-US"/>
        </w:rPr>
        <w:tab/>
        <w:t xml:space="preserve">            3.48</w:t>
      </w:r>
      <w:r>
        <w:rPr>
          <w:rFonts w:eastAsiaTheme="minorHAnsi"/>
          <w:lang w:val="en-US"/>
        </w:rPr>
        <w:tab/>
      </w:r>
      <w:r>
        <w:rPr>
          <w:rFonts w:eastAsiaTheme="minorHAnsi"/>
          <w:lang w:val="en-US"/>
        </w:rPr>
        <w:tab/>
      </w:r>
      <w:r>
        <w:rPr>
          <w:rFonts w:eastAsiaTheme="minorHAnsi"/>
          <w:lang w:val="en-US"/>
        </w:rPr>
        <w:tab/>
        <w:t>3.49</w:t>
      </w:r>
      <w:r>
        <w:rPr>
          <w:rFonts w:eastAsiaTheme="minorHAnsi"/>
          <w:lang w:val="en-US"/>
        </w:rPr>
        <w:tab/>
      </w:r>
      <w:r>
        <w:rPr>
          <w:rFonts w:eastAsiaTheme="minorHAnsi"/>
          <w:lang w:val="en-US"/>
        </w:rPr>
        <w:tab/>
        <w:t>2.85</w:t>
      </w: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8</w:t>
      </w:r>
      <w:r w:rsidRPr="00D370F1">
        <w:rPr>
          <w:rFonts w:eastAsiaTheme="minorHAnsi"/>
          <w:lang w:val="en-US"/>
        </w:rPr>
        <w:tab/>
      </w:r>
      <w:r>
        <w:rPr>
          <w:rFonts w:eastAsiaTheme="minorHAnsi"/>
          <w:lang w:val="en-US"/>
        </w:rPr>
        <w:tab/>
      </w:r>
      <w:r>
        <w:rPr>
          <w:rFonts w:eastAsiaTheme="minorHAnsi"/>
          <w:lang w:val="en-US"/>
        </w:rPr>
        <w:tab/>
        <w:t xml:space="preserve">           3.90</w:t>
      </w:r>
      <w:r>
        <w:rPr>
          <w:rFonts w:eastAsiaTheme="minorHAnsi"/>
          <w:lang w:val="en-US"/>
        </w:rPr>
        <w:tab/>
        <w:t xml:space="preserve">            3.93</w:t>
      </w:r>
      <w:r>
        <w:rPr>
          <w:rFonts w:eastAsiaTheme="minorHAnsi"/>
          <w:lang w:val="en-US"/>
        </w:rPr>
        <w:tab/>
      </w:r>
      <w:r>
        <w:rPr>
          <w:rFonts w:eastAsiaTheme="minorHAnsi"/>
          <w:lang w:val="en-US"/>
        </w:rPr>
        <w:tab/>
      </w:r>
      <w:r>
        <w:rPr>
          <w:rFonts w:eastAsiaTheme="minorHAnsi"/>
          <w:lang w:val="en-US"/>
        </w:rPr>
        <w:tab/>
        <w:t>3.90</w:t>
      </w:r>
      <w:r>
        <w:rPr>
          <w:rFonts w:eastAsiaTheme="minorHAnsi"/>
          <w:lang w:val="en-US"/>
        </w:rPr>
        <w:tab/>
      </w:r>
      <w:r>
        <w:rPr>
          <w:rFonts w:eastAsiaTheme="minorHAnsi"/>
          <w:lang w:val="en-US"/>
        </w:rPr>
        <w:tab/>
        <w:t>3.15</w:t>
      </w:r>
    </w:p>
    <w:p w:rsidR="00E40B0E"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10</w:t>
      </w:r>
      <w:r w:rsidRPr="00D370F1">
        <w:rPr>
          <w:rFonts w:eastAsiaTheme="minorHAnsi"/>
          <w:lang w:val="en-US"/>
        </w:rPr>
        <w:tab/>
      </w:r>
      <w:r>
        <w:rPr>
          <w:rFonts w:eastAsiaTheme="minorHAnsi"/>
          <w:lang w:val="en-US"/>
        </w:rPr>
        <w:tab/>
      </w:r>
      <w:r>
        <w:rPr>
          <w:rFonts w:eastAsiaTheme="minorHAnsi"/>
          <w:lang w:val="en-US"/>
        </w:rPr>
        <w:tab/>
        <w:t xml:space="preserve">           4.</w:t>
      </w:r>
      <w:r w:rsidR="00903BA2">
        <w:rPr>
          <w:rFonts w:eastAsiaTheme="minorHAnsi"/>
          <w:lang w:val="en-US"/>
        </w:rPr>
        <w:t>40</w:t>
      </w:r>
      <w:r>
        <w:rPr>
          <w:rFonts w:eastAsiaTheme="minorHAnsi"/>
          <w:lang w:val="en-US"/>
        </w:rPr>
        <w:t xml:space="preserve">           </w:t>
      </w:r>
      <w:r w:rsidR="00903BA2">
        <w:rPr>
          <w:rFonts w:eastAsiaTheme="minorHAnsi"/>
          <w:lang w:val="en-US"/>
        </w:rPr>
        <w:t xml:space="preserve">     </w:t>
      </w:r>
      <w:r>
        <w:rPr>
          <w:rFonts w:eastAsiaTheme="minorHAnsi"/>
          <w:lang w:val="en-US"/>
        </w:rPr>
        <w:t xml:space="preserve"> 4.33</w:t>
      </w:r>
      <w:r>
        <w:rPr>
          <w:rFonts w:eastAsiaTheme="minorHAnsi"/>
          <w:lang w:val="en-US"/>
        </w:rPr>
        <w:tab/>
      </w:r>
      <w:r>
        <w:rPr>
          <w:rFonts w:eastAsiaTheme="minorHAnsi"/>
          <w:lang w:val="en-US"/>
        </w:rPr>
        <w:tab/>
      </w:r>
      <w:r>
        <w:rPr>
          <w:rFonts w:eastAsiaTheme="minorHAnsi"/>
          <w:lang w:val="en-US"/>
        </w:rPr>
        <w:tab/>
        <w:t>4.28</w:t>
      </w:r>
      <w:r>
        <w:rPr>
          <w:rFonts w:eastAsiaTheme="minorHAnsi"/>
          <w:lang w:val="en-US"/>
        </w:rPr>
        <w:tab/>
      </w:r>
      <w:r>
        <w:rPr>
          <w:rFonts w:eastAsiaTheme="minorHAnsi"/>
          <w:lang w:val="en-US"/>
        </w:rPr>
        <w:tab/>
        <w:t>3.80</w:t>
      </w:r>
      <w:r>
        <w:rPr>
          <w:rFonts w:eastAsiaTheme="minorHAnsi"/>
          <w:lang w:val="en-US"/>
        </w:rPr>
        <w:tab/>
      </w: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12</w:t>
      </w:r>
      <w:r w:rsidRPr="00D370F1">
        <w:rPr>
          <w:rFonts w:eastAsiaTheme="minorHAnsi"/>
          <w:lang w:val="en-US"/>
        </w:rPr>
        <w:tab/>
      </w:r>
      <w:r w:rsidRPr="00D370F1">
        <w:rPr>
          <w:rFonts w:eastAsiaTheme="minorHAnsi"/>
          <w:lang w:val="en-US"/>
        </w:rPr>
        <w:tab/>
      </w:r>
      <w:r>
        <w:rPr>
          <w:rFonts w:eastAsiaTheme="minorHAnsi"/>
          <w:lang w:val="en-US"/>
        </w:rPr>
        <w:tab/>
        <w:t xml:space="preserve">           </w:t>
      </w:r>
      <w:r w:rsidR="00903BA2">
        <w:rPr>
          <w:rFonts w:eastAsiaTheme="minorHAnsi"/>
          <w:lang w:val="en-US"/>
        </w:rPr>
        <w:t>4.50</w:t>
      </w:r>
      <w:r>
        <w:rPr>
          <w:rFonts w:eastAsiaTheme="minorHAnsi"/>
          <w:lang w:val="en-US"/>
        </w:rPr>
        <w:tab/>
        <w:t xml:space="preserve">            4.</w:t>
      </w:r>
      <w:r w:rsidR="00903BA2">
        <w:rPr>
          <w:rFonts w:eastAsiaTheme="minorHAnsi"/>
          <w:lang w:val="en-US"/>
        </w:rPr>
        <w:t>38</w:t>
      </w:r>
      <w:r>
        <w:rPr>
          <w:rFonts w:eastAsiaTheme="minorHAnsi"/>
          <w:lang w:val="en-US"/>
        </w:rPr>
        <w:tab/>
      </w:r>
      <w:r>
        <w:rPr>
          <w:rFonts w:eastAsiaTheme="minorHAnsi"/>
          <w:lang w:val="en-US"/>
        </w:rPr>
        <w:tab/>
      </w:r>
      <w:r>
        <w:rPr>
          <w:rFonts w:eastAsiaTheme="minorHAnsi"/>
          <w:lang w:val="en-US"/>
        </w:rPr>
        <w:tab/>
        <w:t>4.</w:t>
      </w:r>
      <w:r w:rsidR="00903BA2">
        <w:rPr>
          <w:rFonts w:eastAsiaTheme="minorHAnsi"/>
          <w:lang w:val="en-US"/>
        </w:rPr>
        <w:t>30</w:t>
      </w:r>
      <w:r>
        <w:rPr>
          <w:rFonts w:eastAsiaTheme="minorHAnsi"/>
          <w:lang w:val="en-US"/>
        </w:rPr>
        <w:tab/>
      </w:r>
      <w:r>
        <w:rPr>
          <w:rFonts w:eastAsiaTheme="minorHAnsi"/>
          <w:lang w:val="en-US"/>
        </w:rPr>
        <w:tab/>
        <w:t>4.</w:t>
      </w:r>
      <w:r w:rsidR="00903BA2">
        <w:rPr>
          <w:rFonts w:eastAsiaTheme="minorHAnsi"/>
          <w:lang w:val="en-US"/>
        </w:rPr>
        <w:t>0</w:t>
      </w:r>
      <w:r>
        <w:rPr>
          <w:rFonts w:eastAsiaTheme="minorHAnsi"/>
          <w:lang w:val="en-US"/>
        </w:rPr>
        <w:t>0</w:t>
      </w:r>
    </w:p>
    <w:p w:rsidR="00C178F3" w:rsidRDefault="00C178F3" w:rsidP="00E40B0E">
      <w:pPr>
        <w:autoSpaceDE w:val="0"/>
        <w:autoSpaceDN w:val="0"/>
        <w:adjustRightInd w:val="0"/>
        <w:spacing w:line="360" w:lineRule="auto"/>
        <w:jc w:val="both"/>
        <w:rPr>
          <w:rFonts w:eastAsiaTheme="minorHAnsi"/>
          <w:lang w:val="en-US"/>
        </w:rPr>
      </w:pPr>
      <w:r>
        <w:rPr>
          <w:rFonts w:eastAsiaTheme="minorHAnsi"/>
          <w:lang w:val="en-US"/>
        </w:rPr>
        <w:t xml:space="preserve">  LSD         </w:t>
      </w:r>
      <w:r w:rsidR="00A16DB9">
        <w:rPr>
          <w:rFonts w:eastAsiaTheme="minorHAnsi"/>
          <w:lang w:val="en-US"/>
        </w:rPr>
        <w:t xml:space="preserve">                             0.1</w:t>
      </w:r>
      <w:r>
        <w:rPr>
          <w:rFonts w:eastAsiaTheme="minorHAnsi"/>
          <w:lang w:val="en-US"/>
        </w:rPr>
        <w:t>0</w:t>
      </w:r>
    </w:p>
    <w:p w:rsidR="00E40B0E" w:rsidRPr="00D370F1" w:rsidRDefault="00CB5669" w:rsidP="00E40B0E">
      <w:pPr>
        <w:autoSpaceDE w:val="0"/>
        <w:autoSpaceDN w:val="0"/>
        <w:adjustRightInd w:val="0"/>
        <w:spacing w:line="360" w:lineRule="auto"/>
        <w:jc w:val="both"/>
        <w:rPr>
          <w:rFonts w:eastAsiaTheme="minorHAnsi"/>
          <w:lang w:val="en-US"/>
        </w:rPr>
      </w:pPr>
      <w:r>
        <w:rPr>
          <w:rFonts w:eastAsiaTheme="minorHAnsi"/>
          <w:noProof/>
          <w:lang w:val="en-US"/>
        </w:rPr>
        <w:pict>
          <v:shape id="_x0000_s1084" type="#_x0000_t32" style="position:absolute;left:0;text-align:left;margin-left:3pt;margin-top:4.55pt;width:449.25pt;height:3pt;flip:y;z-index:251674624" o:connectortype="straight"/>
        </w:pict>
      </w:r>
    </w:p>
    <w:p w:rsidR="00E40B0E" w:rsidRDefault="00E40B0E" w:rsidP="00E40B0E">
      <w:pPr>
        <w:autoSpaceDE w:val="0"/>
        <w:autoSpaceDN w:val="0"/>
        <w:adjustRightInd w:val="0"/>
        <w:spacing w:line="360" w:lineRule="auto"/>
        <w:jc w:val="both"/>
        <w:rPr>
          <w:rFonts w:eastAsiaTheme="minorHAnsi"/>
          <w:b/>
          <w:lang w:val="en-US"/>
        </w:rPr>
      </w:pPr>
    </w:p>
    <w:p w:rsidR="00E40B0E" w:rsidRDefault="00E40B0E" w:rsidP="00E40B0E">
      <w:pPr>
        <w:autoSpaceDE w:val="0"/>
        <w:autoSpaceDN w:val="0"/>
        <w:adjustRightInd w:val="0"/>
        <w:spacing w:line="360" w:lineRule="auto"/>
        <w:jc w:val="both"/>
        <w:rPr>
          <w:rFonts w:eastAsiaTheme="minorHAnsi"/>
          <w:b/>
          <w:lang w:val="en-US"/>
        </w:rPr>
      </w:pPr>
    </w:p>
    <w:p w:rsidR="00E40B0E" w:rsidRDefault="00E40B0E" w:rsidP="00E40B0E">
      <w:pPr>
        <w:autoSpaceDE w:val="0"/>
        <w:autoSpaceDN w:val="0"/>
        <w:adjustRightInd w:val="0"/>
        <w:spacing w:line="360" w:lineRule="auto"/>
        <w:jc w:val="both"/>
        <w:rPr>
          <w:rFonts w:eastAsiaTheme="minorHAnsi"/>
          <w:lang w:val="en-US"/>
        </w:rPr>
      </w:pPr>
      <w:r w:rsidRPr="00D370F1">
        <w:rPr>
          <w:rFonts w:eastAsiaTheme="minorHAnsi"/>
          <w:b/>
          <w:lang w:val="en-US"/>
        </w:rPr>
        <w:t xml:space="preserve">Table </w:t>
      </w:r>
      <w:r>
        <w:rPr>
          <w:rFonts w:eastAsiaTheme="minorHAnsi"/>
          <w:b/>
          <w:lang w:val="en-US"/>
        </w:rPr>
        <w:t>4</w:t>
      </w:r>
      <w:r>
        <w:rPr>
          <w:rFonts w:eastAsiaTheme="minorHAnsi"/>
          <w:lang w:val="en-US"/>
        </w:rPr>
        <w:t xml:space="preserve">. </w:t>
      </w:r>
      <w:r w:rsidRPr="00D370F1">
        <w:rPr>
          <w:rFonts w:eastAsiaTheme="minorHAnsi"/>
          <w:b/>
          <w:lang w:val="en-US"/>
        </w:rPr>
        <w:t>Effect o</w:t>
      </w:r>
      <w:r>
        <w:rPr>
          <w:rFonts w:eastAsiaTheme="minorHAnsi"/>
          <w:b/>
          <w:lang w:val="en-US"/>
        </w:rPr>
        <w:t>f soil amendment on number of branches</w:t>
      </w:r>
      <w:r w:rsidRPr="00D370F1">
        <w:rPr>
          <w:rFonts w:eastAsiaTheme="minorHAnsi"/>
          <w:b/>
          <w:lang w:val="en-US"/>
        </w:rPr>
        <w:t xml:space="preserve"> of pepper plant</w:t>
      </w:r>
    </w:p>
    <w:p w:rsidR="00E40B0E" w:rsidRDefault="00CB5669" w:rsidP="00E40B0E">
      <w:pPr>
        <w:autoSpaceDE w:val="0"/>
        <w:autoSpaceDN w:val="0"/>
        <w:adjustRightInd w:val="0"/>
        <w:spacing w:line="360" w:lineRule="auto"/>
        <w:jc w:val="both"/>
        <w:rPr>
          <w:rFonts w:eastAsiaTheme="minorHAnsi"/>
          <w:lang w:val="en-US"/>
        </w:rPr>
      </w:pPr>
      <w:r>
        <w:rPr>
          <w:rFonts w:eastAsiaTheme="minorHAnsi"/>
          <w:noProof/>
          <w:lang w:val="en-US"/>
        </w:rPr>
        <w:pict>
          <v:shape id="_x0000_s1085" type="#_x0000_t32" style="position:absolute;left:0;text-align:left;margin-left:3pt;margin-top:7.55pt;width:422.25pt;height:3.75pt;flip:y;z-index:251675648" o:connectortype="straight"/>
        </w:pict>
      </w:r>
    </w:p>
    <w:p w:rsidR="00E40B0E" w:rsidRDefault="00E40B0E" w:rsidP="00E40B0E">
      <w:pPr>
        <w:autoSpaceDE w:val="0"/>
        <w:autoSpaceDN w:val="0"/>
        <w:adjustRightInd w:val="0"/>
        <w:spacing w:line="360" w:lineRule="auto"/>
        <w:jc w:val="both"/>
        <w:rPr>
          <w:rFonts w:eastAsiaTheme="minorHAnsi"/>
          <w:lang w:val="en-US"/>
        </w:rPr>
      </w:pPr>
      <w:r>
        <w:rPr>
          <w:rFonts w:eastAsiaTheme="minorHAnsi"/>
          <w:lang w:val="en-US"/>
        </w:rPr>
        <w:t>Week After Transplanting  Organo mineral</w:t>
      </w:r>
      <w:r>
        <w:rPr>
          <w:rFonts w:eastAsiaTheme="minorHAnsi"/>
          <w:lang w:val="en-US"/>
        </w:rPr>
        <w:tab/>
        <w:t>Boost Extra      Poutlry Manure       Control</w:t>
      </w:r>
    </w:p>
    <w:p w:rsidR="00E40B0E" w:rsidRDefault="00CB5669" w:rsidP="00E40B0E">
      <w:pPr>
        <w:autoSpaceDE w:val="0"/>
        <w:autoSpaceDN w:val="0"/>
        <w:adjustRightInd w:val="0"/>
        <w:spacing w:line="360" w:lineRule="auto"/>
        <w:jc w:val="both"/>
        <w:rPr>
          <w:rFonts w:eastAsiaTheme="minorHAnsi"/>
          <w:lang w:val="en-US"/>
        </w:rPr>
      </w:pPr>
      <w:r>
        <w:rPr>
          <w:rFonts w:eastAsiaTheme="minorHAnsi"/>
          <w:noProof/>
          <w:lang w:val="en-US"/>
        </w:rPr>
        <w:pict>
          <v:shape id="_x0000_s1087" type="#_x0000_t32" style="position:absolute;left:0;text-align:left;margin-left:3pt;margin-top:19.85pt;width:422.25pt;height:6pt;flip:y;z-index:251677696" o:connectortype="straight"/>
        </w:pict>
      </w:r>
      <w:r>
        <w:rPr>
          <w:rFonts w:eastAsiaTheme="minorHAnsi"/>
          <w:noProof/>
          <w:lang w:val="en-US"/>
        </w:rPr>
        <w:pict>
          <v:shape id="_x0000_s1086" type="#_x0000_t32" style="position:absolute;left:0;text-align:left;margin-left:3pt;margin-top:19.85pt;width:0;height:0;z-index:251676672" o:connectortype="straight"/>
        </w:pict>
      </w:r>
      <w:r w:rsidR="00E40B0E">
        <w:rPr>
          <w:rFonts w:eastAsiaTheme="minorHAnsi"/>
          <w:lang w:val="en-US"/>
        </w:rPr>
        <w:t xml:space="preserve"> (WAT) </w:t>
      </w:r>
      <w:r w:rsidR="00E40B0E">
        <w:rPr>
          <w:rFonts w:eastAsiaTheme="minorHAnsi"/>
          <w:lang w:val="en-US"/>
        </w:rPr>
        <w:tab/>
      </w:r>
      <w:r w:rsidR="00E40B0E">
        <w:rPr>
          <w:rFonts w:eastAsiaTheme="minorHAnsi"/>
          <w:lang w:val="en-US"/>
        </w:rPr>
        <w:tab/>
      </w:r>
    </w:p>
    <w:p w:rsidR="00E40B0E" w:rsidRPr="0062285D" w:rsidRDefault="00E40B0E" w:rsidP="00E40B0E">
      <w:pPr>
        <w:autoSpaceDE w:val="0"/>
        <w:autoSpaceDN w:val="0"/>
        <w:adjustRightInd w:val="0"/>
        <w:spacing w:line="360" w:lineRule="auto"/>
        <w:jc w:val="both"/>
        <w:rPr>
          <w:rFonts w:eastAsiaTheme="minorHAnsi"/>
          <w:lang w:val="en-US"/>
        </w:rPr>
      </w:pPr>
      <w:r>
        <w:rPr>
          <w:rFonts w:eastAsiaTheme="minorHAnsi"/>
          <w:lang w:val="en-US"/>
        </w:rPr>
        <w:t xml:space="preserve"> </w:t>
      </w: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2</w:t>
      </w:r>
      <w:r w:rsidRPr="00D370F1">
        <w:rPr>
          <w:rFonts w:eastAsiaTheme="minorHAnsi"/>
          <w:lang w:val="en-US"/>
        </w:rPr>
        <w:tab/>
      </w:r>
      <w:r w:rsidRPr="00D370F1">
        <w:rPr>
          <w:rFonts w:eastAsiaTheme="minorHAnsi"/>
          <w:lang w:val="en-US"/>
        </w:rPr>
        <w:tab/>
      </w:r>
      <w:r>
        <w:rPr>
          <w:rFonts w:eastAsiaTheme="minorHAnsi"/>
          <w:lang w:val="en-US"/>
        </w:rPr>
        <w:tab/>
        <w:t xml:space="preserve">           6.0                          5.0</w:t>
      </w:r>
      <w:r>
        <w:rPr>
          <w:rFonts w:eastAsiaTheme="minorHAnsi"/>
          <w:lang w:val="en-US"/>
        </w:rPr>
        <w:tab/>
        <w:t xml:space="preserve">                     4.0</w:t>
      </w:r>
      <w:r>
        <w:rPr>
          <w:rFonts w:eastAsiaTheme="minorHAnsi"/>
          <w:lang w:val="en-US"/>
        </w:rPr>
        <w:tab/>
        <w:t xml:space="preserve">              3.0</w:t>
      </w: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4</w:t>
      </w:r>
      <w:r w:rsidRPr="00D370F1">
        <w:rPr>
          <w:rFonts w:eastAsiaTheme="minorHAnsi"/>
          <w:lang w:val="en-US"/>
        </w:rPr>
        <w:tab/>
      </w:r>
      <w:r w:rsidRPr="00D370F1">
        <w:rPr>
          <w:rFonts w:eastAsiaTheme="minorHAnsi"/>
          <w:lang w:val="en-US"/>
        </w:rPr>
        <w:tab/>
      </w:r>
      <w:r>
        <w:rPr>
          <w:rFonts w:eastAsiaTheme="minorHAnsi"/>
          <w:lang w:val="en-US"/>
        </w:rPr>
        <w:tab/>
        <w:t xml:space="preserve">           8.0</w:t>
      </w:r>
      <w:r>
        <w:rPr>
          <w:rFonts w:eastAsiaTheme="minorHAnsi"/>
          <w:lang w:val="en-US"/>
        </w:rPr>
        <w:tab/>
      </w:r>
      <w:r>
        <w:rPr>
          <w:rFonts w:eastAsiaTheme="minorHAnsi"/>
          <w:lang w:val="en-US"/>
        </w:rPr>
        <w:tab/>
        <w:t xml:space="preserve">      7.0</w:t>
      </w:r>
      <w:r>
        <w:rPr>
          <w:rFonts w:eastAsiaTheme="minorHAnsi"/>
          <w:lang w:val="en-US"/>
        </w:rPr>
        <w:tab/>
        <w:t xml:space="preserve">                     6.0</w:t>
      </w:r>
      <w:r>
        <w:rPr>
          <w:rFonts w:eastAsiaTheme="minorHAnsi"/>
          <w:lang w:val="en-US"/>
        </w:rPr>
        <w:tab/>
      </w:r>
      <w:r>
        <w:rPr>
          <w:rFonts w:eastAsiaTheme="minorHAnsi"/>
          <w:lang w:val="en-US"/>
        </w:rPr>
        <w:tab/>
        <w:t xml:space="preserve">  6.0</w:t>
      </w: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6</w:t>
      </w:r>
      <w:r w:rsidRPr="00D370F1">
        <w:rPr>
          <w:rFonts w:eastAsiaTheme="minorHAnsi"/>
          <w:lang w:val="en-US"/>
        </w:rPr>
        <w:tab/>
      </w:r>
      <w:r w:rsidRPr="00D370F1">
        <w:rPr>
          <w:rFonts w:eastAsiaTheme="minorHAnsi"/>
          <w:lang w:val="en-US"/>
        </w:rPr>
        <w:tab/>
      </w:r>
      <w:r>
        <w:rPr>
          <w:rFonts w:eastAsiaTheme="minorHAnsi"/>
          <w:lang w:val="en-US"/>
        </w:rPr>
        <w:tab/>
        <w:t xml:space="preserve">          12.0</w:t>
      </w:r>
      <w:r>
        <w:rPr>
          <w:rFonts w:eastAsiaTheme="minorHAnsi"/>
          <w:lang w:val="en-US"/>
        </w:rPr>
        <w:tab/>
      </w:r>
      <w:r>
        <w:rPr>
          <w:rFonts w:eastAsiaTheme="minorHAnsi"/>
          <w:lang w:val="en-US"/>
        </w:rPr>
        <w:tab/>
        <w:t xml:space="preserve">      10.0     </w:t>
      </w:r>
      <w:r>
        <w:rPr>
          <w:rFonts w:eastAsiaTheme="minorHAnsi"/>
          <w:lang w:val="en-US"/>
        </w:rPr>
        <w:tab/>
        <w:t xml:space="preserve">         9.0                        8.0</w:t>
      </w: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8</w:t>
      </w:r>
      <w:r w:rsidRPr="00D370F1">
        <w:rPr>
          <w:rFonts w:eastAsiaTheme="minorHAnsi"/>
          <w:lang w:val="en-US"/>
        </w:rPr>
        <w:tab/>
      </w:r>
      <w:r>
        <w:rPr>
          <w:rFonts w:eastAsiaTheme="minorHAnsi"/>
          <w:lang w:val="en-US"/>
        </w:rPr>
        <w:tab/>
      </w:r>
      <w:r>
        <w:rPr>
          <w:rFonts w:eastAsiaTheme="minorHAnsi"/>
          <w:lang w:val="en-US"/>
        </w:rPr>
        <w:tab/>
        <w:t xml:space="preserve">          15.0</w:t>
      </w:r>
      <w:r>
        <w:rPr>
          <w:rFonts w:eastAsiaTheme="minorHAnsi"/>
          <w:lang w:val="en-US"/>
        </w:rPr>
        <w:tab/>
      </w:r>
      <w:r>
        <w:rPr>
          <w:rFonts w:eastAsiaTheme="minorHAnsi"/>
          <w:lang w:val="en-US"/>
        </w:rPr>
        <w:tab/>
        <w:t xml:space="preserve">      12.0</w:t>
      </w:r>
      <w:r>
        <w:rPr>
          <w:rFonts w:eastAsiaTheme="minorHAnsi"/>
          <w:lang w:val="en-US"/>
        </w:rPr>
        <w:tab/>
        <w:t xml:space="preserve">        11.0                       11.0</w:t>
      </w:r>
    </w:p>
    <w:p w:rsidR="00E40B0E"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10</w:t>
      </w:r>
      <w:r w:rsidRPr="00D370F1">
        <w:rPr>
          <w:rFonts w:eastAsiaTheme="minorHAnsi"/>
          <w:lang w:val="en-US"/>
        </w:rPr>
        <w:tab/>
      </w:r>
      <w:r>
        <w:rPr>
          <w:rFonts w:eastAsiaTheme="minorHAnsi"/>
          <w:lang w:val="en-US"/>
        </w:rPr>
        <w:tab/>
      </w:r>
      <w:r>
        <w:rPr>
          <w:rFonts w:eastAsiaTheme="minorHAnsi"/>
          <w:lang w:val="en-US"/>
        </w:rPr>
        <w:tab/>
        <w:t xml:space="preserve">          17.0</w:t>
      </w:r>
      <w:r>
        <w:rPr>
          <w:rFonts w:eastAsiaTheme="minorHAnsi"/>
          <w:lang w:val="en-US"/>
        </w:rPr>
        <w:tab/>
      </w:r>
      <w:r>
        <w:rPr>
          <w:rFonts w:eastAsiaTheme="minorHAnsi"/>
          <w:lang w:val="en-US"/>
        </w:rPr>
        <w:tab/>
        <w:t xml:space="preserve">       14.0</w:t>
      </w:r>
      <w:r>
        <w:rPr>
          <w:rFonts w:eastAsiaTheme="minorHAnsi"/>
          <w:lang w:val="en-US"/>
        </w:rPr>
        <w:tab/>
        <w:t xml:space="preserve">         13.0</w:t>
      </w:r>
      <w:r>
        <w:rPr>
          <w:rFonts w:eastAsiaTheme="minorHAnsi"/>
          <w:lang w:val="en-US"/>
        </w:rPr>
        <w:tab/>
        <w:t xml:space="preserve">              12.0</w:t>
      </w: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12</w:t>
      </w:r>
      <w:r w:rsidRPr="00D370F1">
        <w:rPr>
          <w:rFonts w:eastAsiaTheme="minorHAnsi"/>
          <w:lang w:val="en-US"/>
        </w:rPr>
        <w:tab/>
      </w:r>
      <w:r w:rsidRPr="00D370F1">
        <w:rPr>
          <w:rFonts w:eastAsiaTheme="minorHAnsi"/>
          <w:lang w:val="en-US"/>
        </w:rPr>
        <w:tab/>
      </w:r>
      <w:r>
        <w:rPr>
          <w:rFonts w:eastAsiaTheme="minorHAnsi"/>
          <w:lang w:val="en-US"/>
        </w:rPr>
        <w:tab/>
        <w:t xml:space="preserve">          18.0</w:t>
      </w:r>
      <w:r>
        <w:rPr>
          <w:rFonts w:eastAsiaTheme="minorHAnsi"/>
          <w:lang w:val="en-US"/>
        </w:rPr>
        <w:tab/>
      </w:r>
      <w:r>
        <w:rPr>
          <w:rFonts w:eastAsiaTheme="minorHAnsi"/>
          <w:lang w:val="en-US"/>
        </w:rPr>
        <w:tab/>
        <w:t xml:space="preserve">       17.0</w:t>
      </w:r>
      <w:r>
        <w:rPr>
          <w:rFonts w:eastAsiaTheme="minorHAnsi"/>
          <w:lang w:val="en-US"/>
        </w:rPr>
        <w:tab/>
        <w:t xml:space="preserve">         15.0</w:t>
      </w:r>
      <w:r>
        <w:rPr>
          <w:rFonts w:eastAsiaTheme="minorHAnsi"/>
          <w:lang w:val="en-US"/>
        </w:rPr>
        <w:tab/>
        <w:t xml:space="preserve">              14.0</w:t>
      </w:r>
    </w:p>
    <w:p w:rsidR="00C93459" w:rsidRDefault="00C93459" w:rsidP="00E40B0E">
      <w:pPr>
        <w:autoSpaceDE w:val="0"/>
        <w:autoSpaceDN w:val="0"/>
        <w:adjustRightInd w:val="0"/>
        <w:spacing w:line="360" w:lineRule="auto"/>
        <w:jc w:val="both"/>
        <w:rPr>
          <w:rFonts w:eastAsiaTheme="minorHAnsi"/>
          <w:lang w:val="en-US"/>
        </w:rPr>
      </w:pPr>
      <w:r>
        <w:rPr>
          <w:rFonts w:eastAsiaTheme="minorHAnsi"/>
          <w:lang w:val="en-US"/>
        </w:rPr>
        <w:t>LSD                                       0.5</w:t>
      </w:r>
    </w:p>
    <w:p w:rsidR="00E40B0E" w:rsidRPr="00D370F1" w:rsidRDefault="00CB5669" w:rsidP="00E40B0E">
      <w:pPr>
        <w:autoSpaceDE w:val="0"/>
        <w:autoSpaceDN w:val="0"/>
        <w:adjustRightInd w:val="0"/>
        <w:spacing w:line="360" w:lineRule="auto"/>
        <w:jc w:val="both"/>
        <w:rPr>
          <w:rFonts w:eastAsiaTheme="minorHAnsi"/>
          <w:lang w:val="en-US"/>
        </w:rPr>
      </w:pPr>
      <w:r>
        <w:rPr>
          <w:rFonts w:eastAsiaTheme="minorHAnsi"/>
          <w:noProof/>
          <w:lang w:val="en-US"/>
        </w:rPr>
        <w:pict>
          <v:shape id="_x0000_s1088" type="#_x0000_t32" style="position:absolute;left:0;text-align:left;margin-left:3pt;margin-top:4.55pt;width:449.25pt;height:3pt;flip:y;z-index:251678720" o:connectortype="straight"/>
        </w:pict>
      </w:r>
    </w:p>
    <w:p w:rsidR="00E40B0E" w:rsidRDefault="00E40B0E" w:rsidP="00E40B0E">
      <w:pPr>
        <w:autoSpaceDE w:val="0"/>
        <w:autoSpaceDN w:val="0"/>
        <w:adjustRightInd w:val="0"/>
        <w:spacing w:line="360" w:lineRule="auto"/>
        <w:jc w:val="both"/>
        <w:rPr>
          <w:rFonts w:eastAsiaTheme="minorHAnsi"/>
          <w:b/>
          <w:lang w:val="en-US"/>
        </w:rPr>
      </w:pPr>
    </w:p>
    <w:p w:rsidR="00E40B0E" w:rsidRDefault="00E40B0E" w:rsidP="00E40B0E">
      <w:pPr>
        <w:autoSpaceDE w:val="0"/>
        <w:autoSpaceDN w:val="0"/>
        <w:adjustRightInd w:val="0"/>
        <w:spacing w:line="360" w:lineRule="auto"/>
        <w:jc w:val="both"/>
        <w:rPr>
          <w:rFonts w:eastAsiaTheme="minorHAnsi"/>
          <w:b/>
          <w:lang w:val="en-US"/>
        </w:rPr>
      </w:pPr>
    </w:p>
    <w:p w:rsidR="00E40B0E" w:rsidRDefault="00E40B0E" w:rsidP="00E40B0E">
      <w:pPr>
        <w:autoSpaceDE w:val="0"/>
        <w:autoSpaceDN w:val="0"/>
        <w:adjustRightInd w:val="0"/>
        <w:spacing w:line="360" w:lineRule="auto"/>
        <w:jc w:val="both"/>
        <w:rPr>
          <w:rFonts w:eastAsiaTheme="minorHAnsi"/>
          <w:b/>
          <w:lang w:val="en-US"/>
        </w:rPr>
      </w:pPr>
    </w:p>
    <w:p w:rsidR="00E40B0E" w:rsidRDefault="00E40B0E" w:rsidP="00E40B0E">
      <w:pPr>
        <w:autoSpaceDE w:val="0"/>
        <w:autoSpaceDN w:val="0"/>
        <w:adjustRightInd w:val="0"/>
        <w:spacing w:line="360" w:lineRule="auto"/>
        <w:jc w:val="both"/>
        <w:rPr>
          <w:rFonts w:eastAsiaTheme="minorHAnsi"/>
          <w:b/>
          <w:lang w:val="en-US"/>
        </w:rPr>
      </w:pPr>
    </w:p>
    <w:p w:rsidR="00E40B0E" w:rsidRDefault="00E40B0E" w:rsidP="00E40B0E">
      <w:pPr>
        <w:autoSpaceDE w:val="0"/>
        <w:autoSpaceDN w:val="0"/>
        <w:adjustRightInd w:val="0"/>
        <w:spacing w:line="360" w:lineRule="auto"/>
        <w:jc w:val="both"/>
        <w:rPr>
          <w:rFonts w:eastAsiaTheme="minorHAnsi"/>
          <w:b/>
          <w:lang w:val="en-US"/>
        </w:rPr>
      </w:pPr>
    </w:p>
    <w:p w:rsidR="00E40B0E" w:rsidRDefault="00E40B0E" w:rsidP="00E40B0E">
      <w:pPr>
        <w:autoSpaceDE w:val="0"/>
        <w:autoSpaceDN w:val="0"/>
        <w:adjustRightInd w:val="0"/>
        <w:spacing w:line="360" w:lineRule="auto"/>
        <w:jc w:val="both"/>
        <w:rPr>
          <w:rFonts w:eastAsiaTheme="minorHAnsi"/>
          <w:b/>
          <w:lang w:val="en-US"/>
        </w:rPr>
      </w:pPr>
    </w:p>
    <w:p w:rsidR="00E40B0E" w:rsidRDefault="00E40B0E" w:rsidP="00E40B0E">
      <w:pPr>
        <w:autoSpaceDE w:val="0"/>
        <w:autoSpaceDN w:val="0"/>
        <w:adjustRightInd w:val="0"/>
        <w:spacing w:line="360" w:lineRule="auto"/>
        <w:jc w:val="both"/>
        <w:rPr>
          <w:rFonts w:eastAsiaTheme="minorHAnsi"/>
          <w:b/>
          <w:lang w:val="en-US"/>
        </w:rPr>
      </w:pPr>
    </w:p>
    <w:p w:rsidR="00E40B0E" w:rsidRDefault="00E40B0E" w:rsidP="00E40B0E">
      <w:pPr>
        <w:autoSpaceDE w:val="0"/>
        <w:autoSpaceDN w:val="0"/>
        <w:adjustRightInd w:val="0"/>
        <w:spacing w:line="360" w:lineRule="auto"/>
        <w:jc w:val="both"/>
        <w:rPr>
          <w:rFonts w:eastAsiaTheme="minorHAnsi"/>
          <w:b/>
          <w:lang w:val="en-US"/>
        </w:rPr>
      </w:pPr>
    </w:p>
    <w:p w:rsidR="00E40B0E" w:rsidRDefault="00E40B0E" w:rsidP="00E40B0E">
      <w:pPr>
        <w:autoSpaceDE w:val="0"/>
        <w:autoSpaceDN w:val="0"/>
        <w:adjustRightInd w:val="0"/>
        <w:spacing w:line="360" w:lineRule="auto"/>
        <w:jc w:val="both"/>
        <w:rPr>
          <w:rFonts w:eastAsiaTheme="minorHAnsi"/>
          <w:lang w:val="en-US"/>
        </w:rPr>
      </w:pPr>
      <w:r w:rsidRPr="00D370F1">
        <w:rPr>
          <w:rFonts w:eastAsiaTheme="minorHAnsi"/>
          <w:b/>
          <w:lang w:val="en-US"/>
        </w:rPr>
        <w:t xml:space="preserve">Table </w:t>
      </w:r>
      <w:r>
        <w:rPr>
          <w:rFonts w:eastAsiaTheme="minorHAnsi"/>
          <w:b/>
          <w:lang w:val="en-US"/>
        </w:rPr>
        <w:t>5</w:t>
      </w:r>
      <w:r>
        <w:rPr>
          <w:rFonts w:eastAsiaTheme="minorHAnsi"/>
          <w:lang w:val="en-US"/>
        </w:rPr>
        <w:t xml:space="preserve">. </w:t>
      </w:r>
      <w:r w:rsidRPr="00D370F1">
        <w:rPr>
          <w:rFonts w:eastAsiaTheme="minorHAnsi"/>
          <w:b/>
          <w:lang w:val="en-US"/>
        </w:rPr>
        <w:t>Effect o</w:t>
      </w:r>
      <w:r>
        <w:rPr>
          <w:rFonts w:eastAsiaTheme="minorHAnsi"/>
          <w:b/>
          <w:lang w:val="en-US"/>
        </w:rPr>
        <w:t>f Soil Amendment on Leaves of Pepper P</w:t>
      </w:r>
      <w:r w:rsidRPr="00D370F1">
        <w:rPr>
          <w:rFonts w:eastAsiaTheme="minorHAnsi"/>
          <w:b/>
          <w:lang w:val="en-US"/>
        </w:rPr>
        <w:t>lant</w:t>
      </w:r>
    </w:p>
    <w:p w:rsidR="00E40B0E" w:rsidRDefault="00CB5669" w:rsidP="00E40B0E">
      <w:pPr>
        <w:autoSpaceDE w:val="0"/>
        <w:autoSpaceDN w:val="0"/>
        <w:adjustRightInd w:val="0"/>
        <w:spacing w:line="360" w:lineRule="auto"/>
        <w:jc w:val="both"/>
        <w:rPr>
          <w:rFonts w:eastAsiaTheme="minorHAnsi"/>
          <w:lang w:val="en-US"/>
        </w:rPr>
      </w:pPr>
      <w:r>
        <w:rPr>
          <w:rFonts w:eastAsiaTheme="minorHAnsi"/>
          <w:noProof/>
          <w:lang w:val="en-US"/>
        </w:rPr>
        <w:pict>
          <v:shape id="_x0000_s1089" type="#_x0000_t32" style="position:absolute;left:0;text-align:left;margin-left:3pt;margin-top:7.55pt;width:422.25pt;height:3.75pt;flip:y;z-index:251679744" o:connectortype="straight"/>
        </w:pict>
      </w:r>
    </w:p>
    <w:p w:rsidR="00E40B0E" w:rsidRDefault="00E40B0E" w:rsidP="00E40B0E">
      <w:pPr>
        <w:autoSpaceDE w:val="0"/>
        <w:autoSpaceDN w:val="0"/>
        <w:adjustRightInd w:val="0"/>
        <w:spacing w:line="360" w:lineRule="auto"/>
        <w:jc w:val="both"/>
        <w:rPr>
          <w:rFonts w:eastAsiaTheme="minorHAnsi"/>
          <w:lang w:val="en-US"/>
        </w:rPr>
      </w:pPr>
      <w:r>
        <w:rPr>
          <w:rFonts w:eastAsiaTheme="minorHAnsi"/>
          <w:lang w:val="en-US"/>
        </w:rPr>
        <w:t>Week After Transplanting   Organo mineral</w:t>
      </w:r>
      <w:r>
        <w:rPr>
          <w:rFonts w:eastAsiaTheme="minorHAnsi"/>
          <w:lang w:val="en-US"/>
        </w:rPr>
        <w:tab/>
        <w:t>Boost Extra   Poutlry Manure</w:t>
      </w:r>
      <w:r>
        <w:rPr>
          <w:rFonts w:eastAsiaTheme="minorHAnsi"/>
          <w:lang w:val="en-US"/>
        </w:rPr>
        <w:tab/>
        <w:t xml:space="preserve">         Control</w:t>
      </w:r>
    </w:p>
    <w:p w:rsidR="00E40B0E" w:rsidRDefault="00CB5669" w:rsidP="00E40B0E">
      <w:pPr>
        <w:autoSpaceDE w:val="0"/>
        <w:autoSpaceDN w:val="0"/>
        <w:adjustRightInd w:val="0"/>
        <w:spacing w:line="360" w:lineRule="auto"/>
        <w:jc w:val="both"/>
        <w:rPr>
          <w:rFonts w:eastAsiaTheme="minorHAnsi"/>
          <w:lang w:val="en-US"/>
        </w:rPr>
      </w:pPr>
      <w:r>
        <w:rPr>
          <w:rFonts w:eastAsiaTheme="minorHAnsi"/>
          <w:noProof/>
          <w:lang w:val="en-US"/>
        </w:rPr>
        <w:pict>
          <v:shape id="_x0000_s1091" type="#_x0000_t32" style="position:absolute;left:0;text-align:left;margin-left:3pt;margin-top:19.85pt;width:422.25pt;height:6pt;flip:y;z-index:251681792" o:connectortype="straight"/>
        </w:pict>
      </w:r>
      <w:r>
        <w:rPr>
          <w:rFonts w:eastAsiaTheme="minorHAnsi"/>
          <w:noProof/>
          <w:lang w:val="en-US"/>
        </w:rPr>
        <w:pict>
          <v:shape id="_x0000_s1090" type="#_x0000_t32" style="position:absolute;left:0;text-align:left;margin-left:3pt;margin-top:19.85pt;width:0;height:0;z-index:251680768" o:connectortype="straight"/>
        </w:pict>
      </w:r>
      <w:r w:rsidR="00E40B0E">
        <w:rPr>
          <w:rFonts w:eastAsiaTheme="minorHAnsi"/>
          <w:lang w:val="en-US"/>
        </w:rPr>
        <w:t xml:space="preserve"> (WAT) </w:t>
      </w:r>
      <w:r w:rsidR="00E40B0E">
        <w:rPr>
          <w:rFonts w:eastAsiaTheme="minorHAnsi"/>
          <w:lang w:val="en-US"/>
        </w:rPr>
        <w:tab/>
      </w:r>
      <w:r w:rsidR="00E40B0E">
        <w:rPr>
          <w:rFonts w:eastAsiaTheme="minorHAnsi"/>
          <w:lang w:val="en-US"/>
        </w:rPr>
        <w:tab/>
      </w:r>
    </w:p>
    <w:p w:rsidR="00E40B0E" w:rsidRPr="0062285D" w:rsidRDefault="00E40B0E" w:rsidP="00E40B0E">
      <w:pPr>
        <w:autoSpaceDE w:val="0"/>
        <w:autoSpaceDN w:val="0"/>
        <w:adjustRightInd w:val="0"/>
        <w:spacing w:line="360" w:lineRule="auto"/>
        <w:jc w:val="both"/>
        <w:rPr>
          <w:rFonts w:eastAsiaTheme="minorHAnsi"/>
          <w:lang w:val="en-US"/>
        </w:rPr>
      </w:pP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2</w:t>
      </w:r>
      <w:r w:rsidRPr="00D370F1">
        <w:rPr>
          <w:rFonts w:eastAsiaTheme="minorHAnsi"/>
          <w:lang w:val="en-US"/>
        </w:rPr>
        <w:tab/>
      </w:r>
      <w:r w:rsidRPr="00D370F1">
        <w:rPr>
          <w:rFonts w:eastAsiaTheme="minorHAnsi"/>
          <w:lang w:val="en-US"/>
        </w:rPr>
        <w:tab/>
      </w:r>
      <w:r>
        <w:rPr>
          <w:rFonts w:eastAsiaTheme="minorHAnsi"/>
          <w:lang w:val="en-US"/>
        </w:rPr>
        <w:tab/>
        <w:t xml:space="preserve">           139.0</w:t>
      </w:r>
      <w:r>
        <w:rPr>
          <w:rFonts w:eastAsiaTheme="minorHAnsi"/>
          <w:lang w:val="en-US"/>
        </w:rPr>
        <w:tab/>
      </w:r>
      <w:r>
        <w:rPr>
          <w:rFonts w:eastAsiaTheme="minorHAnsi"/>
          <w:lang w:val="en-US"/>
        </w:rPr>
        <w:tab/>
        <w:t>105.0</w:t>
      </w:r>
      <w:r>
        <w:rPr>
          <w:rFonts w:eastAsiaTheme="minorHAnsi"/>
          <w:lang w:val="en-US"/>
        </w:rPr>
        <w:tab/>
      </w:r>
      <w:r>
        <w:rPr>
          <w:rFonts w:eastAsiaTheme="minorHAnsi"/>
          <w:lang w:val="en-US"/>
        </w:rPr>
        <w:tab/>
        <w:t xml:space="preserve">    95.0</w:t>
      </w:r>
      <w:r>
        <w:rPr>
          <w:rFonts w:eastAsiaTheme="minorHAnsi"/>
          <w:lang w:val="en-US"/>
        </w:rPr>
        <w:tab/>
      </w:r>
      <w:r>
        <w:rPr>
          <w:rFonts w:eastAsiaTheme="minorHAnsi"/>
          <w:lang w:val="en-US"/>
        </w:rPr>
        <w:tab/>
        <w:t xml:space="preserve">            87.0</w:t>
      </w: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4</w:t>
      </w:r>
      <w:r w:rsidRPr="00D370F1">
        <w:rPr>
          <w:rFonts w:eastAsiaTheme="minorHAnsi"/>
          <w:lang w:val="en-US"/>
        </w:rPr>
        <w:tab/>
      </w:r>
      <w:r w:rsidRPr="00D370F1">
        <w:rPr>
          <w:rFonts w:eastAsiaTheme="minorHAnsi"/>
          <w:lang w:val="en-US"/>
        </w:rPr>
        <w:tab/>
      </w:r>
      <w:r>
        <w:rPr>
          <w:rFonts w:eastAsiaTheme="minorHAnsi"/>
          <w:lang w:val="en-US"/>
        </w:rPr>
        <w:tab/>
        <w:t xml:space="preserve">           202.0</w:t>
      </w:r>
      <w:r>
        <w:rPr>
          <w:rFonts w:eastAsiaTheme="minorHAnsi"/>
          <w:lang w:val="en-US"/>
        </w:rPr>
        <w:tab/>
      </w:r>
      <w:r>
        <w:rPr>
          <w:rFonts w:eastAsiaTheme="minorHAnsi"/>
          <w:lang w:val="en-US"/>
        </w:rPr>
        <w:tab/>
        <w:t>189.0</w:t>
      </w:r>
      <w:r>
        <w:rPr>
          <w:rFonts w:eastAsiaTheme="minorHAnsi"/>
          <w:lang w:val="en-US"/>
        </w:rPr>
        <w:tab/>
        <w:t xml:space="preserve">                164.0</w:t>
      </w:r>
      <w:r>
        <w:rPr>
          <w:rFonts w:eastAsiaTheme="minorHAnsi"/>
          <w:lang w:val="en-US"/>
        </w:rPr>
        <w:tab/>
      </w:r>
      <w:r>
        <w:rPr>
          <w:rFonts w:eastAsiaTheme="minorHAnsi"/>
          <w:lang w:val="en-US"/>
        </w:rPr>
        <w:tab/>
        <w:t>122.0</w:t>
      </w: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6</w:t>
      </w:r>
      <w:r w:rsidRPr="00D370F1">
        <w:rPr>
          <w:rFonts w:eastAsiaTheme="minorHAnsi"/>
          <w:lang w:val="en-US"/>
        </w:rPr>
        <w:tab/>
      </w:r>
      <w:r w:rsidRPr="00D370F1">
        <w:rPr>
          <w:rFonts w:eastAsiaTheme="minorHAnsi"/>
          <w:lang w:val="en-US"/>
        </w:rPr>
        <w:tab/>
      </w:r>
      <w:r>
        <w:rPr>
          <w:rFonts w:eastAsiaTheme="minorHAnsi"/>
          <w:lang w:val="en-US"/>
        </w:rPr>
        <w:tab/>
        <w:t xml:space="preserve">           252.0</w:t>
      </w:r>
      <w:r>
        <w:rPr>
          <w:rFonts w:eastAsiaTheme="minorHAnsi"/>
          <w:lang w:val="en-US"/>
        </w:rPr>
        <w:tab/>
        <w:t xml:space="preserve">            224.0</w:t>
      </w:r>
      <w:r>
        <w:rPr>
          <w:rFonts w:eastAsiaTheme="minorHAnsi"/>
          <w:lang w:val="en-US"/>
        </w:rPr>
        <w:tab/>
      </w:r>
      <w:r>
        <w:rPr>
          <w:rFonts w:eastAsiaTheme="minorHAnsi"/>
          <w:lang w:val="en-US"/>
        </w:rPr>
        <w:tab/>
        <w:t xml:space="preserve">    179.0</w:t>
      </w:r>
      <w:r>
        <w:rPr>
          <w:rFonts w:eastAsiaTheme="minorHAnsi"/>
          <w:lang w:val="en-US"/>
        </w:rPr>
        <w:tab/>
      </w:r>
      <w:r>
        <w:rPr>
          <w:rFonts w:eastAsiaTheme="minorHAnsi"/>
          <w:lang w:val="en-US"/>
        </w:rPr>
        <w:tab/>
        <w:t>132.0</w:t>
      </w: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8</w:t>
      </w:r>
      <w:r w:rsidRPr="00D370F1">
        <w:rPr>
          <w:rFonts w:eastAsiaTheme="minorHAnsi"/>
          <w:lang w:val="en-US"/>
        </w:rPr>
        <w:tab/>
      </w:r>
      <w:r>
        <w:rPr>
          <w:rFonts w:eastAsiaTheme="minorHAnsi"/>
          <w:lang w:val="en-US"/>
        </w:rPr>
        <w:tab/>
      </w:r>
      <w:r>
        <w:rPr>
          <w:rFonts w:eastAsiaTheme="minorHAnsi"/>
          <w:lang w:val="en-US"/>
        </w:rPr>
        <w:tab/>
        <w:t xml:space="preserve">           269.0</w:t>
      </w:r>
      <w:r>
        <w:rPr>
          <w:rFonts w:eastAsiaTheme="minorHAnsi"/>
          <w:lang w:val="en-US"/>
        </w:rPr>
        <w:tab/>
        <w:t xml:space="preserve">            241.0                   199.0</w:t>
      </w:r>
      <w:r>
        <w:rPr>
          <w:rFonts w:eastAsiaTheme="minorHAnsi"/>
          <w:lang w:val="en-US"/>
        </w:rPr>
        <w:tab/>
      </w:r>
      <w:r>
        <w:rPr>
          <w:rFonts w:eastAsiaTheme="minorHAnsi"/>
          <w:lang w:val="en-US"/>
        </w:rPr>
        <w:tab/>
        <w:t>158.0</w:t>
      </w:r>
    </w:p>
    <w:p w:rsidR="00E40B0E"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10</w:t>
      </w:r>
      <w:r w:rsidRPr="00D370F1">
        <w:rPr>
          <w:rFonts w:eastAsiaTheme="minorHAnsi"/>
          <w:lang w:val="en-US"/>
        </w:rPr>
        <w:tab/>
      </w:r>
      <w:r>
        <w:rPr>
          <w:rFonts w:eastAsiaTheme="minorHAnsi"/>
          <w:lang w:val="en-US"/>
        </w:rPr>
        <w:tab/>
      </w:r>
      <w:r>
        <w:rPr>
          <w:rFonts w:eastAsiaTheme="minorHAnsi"/>
          <w:lang w:val="en-US"/>
        </w:rPr>
        <w:tab/>
        <w:t xml:space="preserve">           292.0</w:t>
      </w:r>
      <w:r>
        <w:rPr>
          <w:rFonts w:eastAsiaTheme="minorHAnsi"/>
          <w:lang w:val="en-US"/>
        </w:rPr>
        <w:tab/>
      </w:r>
      <w:r>
        <w:rPr>
          <w:rFonts w:eastAsiaTheme="minorHAnsi"/>
          <w:lang w:val="en-US"/>
        </w:rPr>
        <w:tab/>
        <w:t>264.0</w:t>
      </w:r>
      <w:r>
        <w:rPr>
          <w:rFonts w:eastAsiaTheme="minorHAnsi"/>
          <w:lang w:val="en-US"/>
        </w:rPr>
        <w:tab/>
      </w:r>
      <w:r>
        <w:rPr>
          <w:rFonts w:eastAsiaTheme="minorHAnsi"/>
          <w:lang w:val="en-US"/>
        </w:rPr>
        <w:tab/>
        <w:t xml:space="preserve">    244.0</w:t>
      </w:r>
      <w:r>
        <w:rPr>
          <w:rFonts w:eastAsiaTheme="minorHAnsi"/>
          <w:lang w:val="en-US"/>
        </w:rPr>
        <w:tab/>
      </w:r>
      <w:r>
        <w:rPr>
          <w:rFonts w:eastAsiaTheme="minorHAnsi"/>
          <w:lang w:val="en-US"/>
        </w:rPr>
        <w:tab/>
        <w:t>169.0</w:t>
      </w:r>
    </w:p>
    <w:p w:rsidR="00E40B0E" w:rsidRPr="00D370F1" w:rsidRDefault="00E40B0E" w:rsidP="00E40B0E">
      <w:pPr>
        <w:autoSpaceDE w:val="0"/>
        <w:autoSpaceDN w:val="0"/>
        <w:adjustRightInd w:val="0"/>
        <w:spacing w:line="360" w:lineRule="auto"/>
        <w:jc w:val="both"/>
        <w:rPr>
          <w:rFonts w:eastAsiaTheme="minorHAnsi"/>
          <w:lang w:val="en-US"/>
        </w:rPr>
      </w:pPr>
      <w:r w:rsidRPr="00D370F1">
        <w:rPr>
          <w:rFonts w:eastAsiaTheme="minorHAnsi"/>
          <w:lang w:val="en-US"/>
        </w:rPr>
        <w:t>12</w:t>
      </w:r>
      <w:r w:rsidRPr="00D370F1">
        <w:rPr>
          <w:rFonts w:eastAsiaTheme="minorHAnsi"/>
          <w:lang w:val="en-US"/>
        </w:rPr>
        <w:tab/>
      </w:r>
      <w:r w:rsidRPr="00D370F1">
        <w:rPr>
          <w:rFonts w:eastAsiaTheme="minorHAnsi"/>
          <w:lang w:val="en-US"/>
        </w:rPr>
        <w:tab/>
      </w:r>
      <w:r>
        <w:rPr>
          <w:rFonts w:eastAsiaTheme="minorHAnsi"/>
          <w:lang w:val="en-US"/>
        </w:rPr>
        <w:tab/>
        <w:t xml:space="preserve">           313.0</w:t>
      </w:r>
      <w:r>
        <w:rPr>
          <w:rFonts w:eastAsiaTheme="minorHAnsi"/>
          <w:lang w:val="en-US"/>
        </w:rPr>
        <w:tab/>
      </w:r>
      <w:r>
        <w:rPr>
          <w:rFonts w:eastAsiaTheme="minorHAnsi"/>
          <w:lang w:val="en-US"/>
        </w:rPr>
        <w:tab/>
        <w:t>288.0</w:t>
      </w:r>
      <w:r>
        <w:rPr>
          <w:rFonts w:eastAsiaTheme="minorHAnsi"/>
          <w:lang w:val="en-US"/>
        </w:rPr>
        <w:tab/>
      </w:r>
      <w:r>
        <w:rPr>
          <w:rFonts w:eastAsiaTheme="minorHAnsi"/>
          <w:lang w:val="en-US"/>
        </w:rPr>
        <w:tab/>
        <w:t xml:space="preserve">    250.0</w:t>
      </w:r>
      <w:r>
        <w:rPr>
          <w:rFonts w:eastAsiaTheme="minorHAnsi"/>
          <w:lang w:val="en-US"/>
        </w:rPr>
        <w:tab/>
      </w:r>
      <w:r>
        <w:rPr>
          <w:rFonts w:eastAsiaTheme="minorHAnsi"/>
          <w:lang w:val="en-US"/>
        </w:rPr>
        <w:tab/>
        <w:t>192.0</w:t>
      </w:r>
    </w:p>
    <w:p w:rsidR="00F23036" w:rsidRDefault="00357107" w:rsidP="00F23036">
      <w:pPr>
        <w:autoSpaceDE w:val="0"/>
        <w:autoSpaceDN w:val="0"/>
        <w:adjustRightInd w:val="0"/>
        <w:spacing w:line="360" w:lineRule="auto"/>
        <w:jc w:val="both"/>
        <w:rPr>
          <w:rFonts w:eastAsiaTheme="minorHAnsi"/>
          <w:b/>
          <w:lang w:val="en-US"/>
        </w:rPr>
      </w:pPr>
      <w:r>
        <w:rPr>
          <w:rFonts w:eastAsiaTheme="minorHAnsi"/>
          <w:b/>
          <w:lang w:val="en-US"/>
        </w:rPr>
        <w:t>LSD                                         0.30</w:t>
      </w:r>
    </w:p>
    <w:p w:rsidR="00F23036" w:rsidRDefault="00F23036" w:rsidP="00F23036">
      <w:pPr>
        <w:autoSpaceDE w:val="0"/>
        <w:autoSpaceDN w:val="0"/>
        <w:adjustRightInd w:val="0"/>
        <w:spacing w:line="360" w:lineRule="auto"/>
        <w:jc w:val="both"/>
        <w:rPr>
          <w:rFonts w:eastAsiaTheme="minorHAnsi"/>
          <w:b/>
          <w:lang w:val="en-US"/>
        </w:rPr>
      </w:pPr>
    </w:p>
    <w:p w:rsidR="00F23036" w:rsidRPr="00D370F1" w:rsidRDefault="00F23036" w:rsidP="00F23036">
      <w:pPr>
        <w:autoSpaceDE w:val="0"/>
        <w:autoSpaceDN w:val="0"/>
        <w:adjustRightInd w:val="0"/>
        <w:spacing w:line="360" w:lineRule="auto"/>
        <w:jc w:val="both"/>
        <w:rPr>
          <w:rFonts w:eastAsiaTheme="minorHAnsi"/>
          <w:lang w:val="en-US"/>
        </w:rPr>
      </w:pPr>
    </w:p>
    <w:p w:rsidR="00F23036" w:rsidRDefault="00F23036" w:rsidP="00F23036">
      <w:pPr>
        <w:autoSpaceDE w:val="0"/>
        <w:autoSpaceDN w:val="0"/>
        <w:adjustRightInd w:val="0"/>
        <w:spacing w:line="360" w:lineRule="auto"/>
        <w:jc w:val="both"/>
        <w:rPr>
          <w:rFonts w:eastAsiaTheme="minorHAnsi"/>
          <w:b/>
          <w:lang w:val="en-US"/>
        </w:rPr>
      </w:pPr>
    </w:p>
    <w:p w:rsidR="00F23036" w:rsidRDefault="00F23036" w:rsidP="00F23036">
      <w:pPr>
        <w:autoSpaceDE w:val="0"/>
        <w:autoSpaceDN w:val="0"/>
        <w:adjustRightInd w:val="0"/>
        <w:spacing w:line="360" w:lineRule="auto"/>
        <w:jc w:val="both"/>
        <w:rPr>
          <w:rFonts w:eastAsiaTheme="minorHAnsi"/>
          <w:b/>
          <w:lang w:val="en-US"/>
        </w:rPr>
      </w:pPr>
      <w:r>
        <w:rPr>
          <w:rFonts w:eastAsiaTheme="minorHAnsi"/>
          <w:b/>
          <w:lang w:val="en-US"/>
        </w:rPr>
        <w:t xml:space="preserve">Table  6 : </w:t>
      </w:r>
      <w:r w:rsidR="00D12C0F">
        <w:rPr>
          <w:rFonts w:eastAsiaTheme="minorHAnsi"/>
          <w:b/>
          <w:lang w:val="en-US"/>
        </w:rPr>
        <w:t xml:space="preserve">    Fruit Yield (t/ha)</w:t>
      </w:r>
    </w:p>
    <w:p w:rsidR="00F23036" w:rsidRDefault="00CB5669" w:rsidP="00F23036">
      <w:pPr>
        <w:autoSpaceDE w:val="0"/>
        <w:autoSpaceDN w:val="0"/>
        <w:adjustRightInd w:val="0"/>
        <w:spacing w:line="360" w:lineRule="auto"/>
        <w:jc w:val="both"/>
        <w:rPr>
          <w:rFonts w:eastAsiaTheme="minorHAnsi"/>
          <w:b/>
          <w:lang w:val="en-US"/>
        </w:rPr>
      </w:pPr>
      <w:r>
        <w:rPr>
          <w:rFonts w:eastAsiaTheme="minorHAnsi"/>
          <w:b/>
          <w:noProof/>
          <w:lang w:val="en-US"/>
        </w:rPr>
        <w:pict>
          <v:shape id="_x0000_s1075" type="#_x0000_t32" style="position:absolute;left:0;text-align:left;margin-left:3pt;margin-top:13.85pt;width:399.75pt;height:0;z-index:251664384" o:connectortype="straight"/>
        </w:pict>
      </w:r>
    </w:p>
    <w:p w:rsidR="00F23036" w:rsidRDefault="008739CA" w:rsidP="00F23036">
      <w:pPr>
        <w:autoSpaceDE w:val="0"/>
        <w:autoSpaceDN w:val="0"/>
        <w:adjustRightInd w:val="0"/>
        <w:spacing w:line="360" w:lineRule="auto"/>
        <w:jc w:val="both"/>
        <w:rPr>
          <w:rFonts w:eastAsiaTheme="minorHAnsi"/>
          <w:b/>
          <w:lang w:val="en-US"/>
        </w:rPr>
      </w:pPr>
      <w:r>
        <w:rPr>
          <w:rFonts w:eastAsiaTheme="minorHAnsi"/>
          <w:b/>
          <w:lang w:val="en-US"/>
        </w:rPr>
        <w:t>Treatment</w:t>
      </w:r>
      <w:r>
        <w:rPr>
          <w:rFonts w:eastAsiaTheme="minorHAnsi"/>
          <w:b/>
          <w:lang w:val="en-US"/>
        </w:rPr>
        <w:tab/>
      </w:r>
      <w:r>
        <w:rPr>
          <w:rFonts w:eastAsiaTheme="minorHAnsi"/>
          <w:b/>
          <w:lang w:val="en-US"/>
        </w:rPr>
        <w:tab/>
      </w:r>
      <w:r>
        <w:rPr>
          <w:rFonts w:eastAsiaTheme="minorHAnsi"/>
          <w:b/>
          <w:lang w:val="en-US"/>
        </w:rPr>
        <w:tab/>
      </w:r>
      <w:r>
        <w:rPr>
          <w:rFonts w:eastAsiaTheme="minorHAnsi"/>
          <w:b/>
          <w:lang w:val="en-US"/>
        </w:rPr>
        <w:tab/>
      </w:r>
      <w:r>
        <w:rPr>
          <w:rFonts w:eastAsiaTheme="minorHAnsi"/>
          <w:b/>
          <w:lang w:val="en-US"/>
        </w:rPr>
        <w:tab/>
      </w:r>
      <w:r>
        <w:rPr>
          <w:rFonts w:eastAsiaTheme="minorHAnsi"/>
          <w:b/>
          <w:lang w:val="en-US"/>
        </w:rPr>
        <w:tab/>
        <w:t xml:space="preserve">  t/ha</w:t>
      </w:r>
    </w:p>
    <w:p w:rsidR="00F23036" w:rsidRDefault="00CB5669" w:rsidP="00F23036">
      <w:pPr>
        <w:autoSpaceDE w:val="0"/>
        <w:autoSpaceDN w:val="0"/>
        <w:adjustRightInd w:val="0"/>
        <w:spacing w:line="360" w:lineRule="auto"/>
        <w:jc w:val="both"/>
        <w:rPr>
          <w:rFonts w:eastAsiaTheme="minorHAnsi"/>
          <w:b/>
          <w:lang w:val="en-US"/>
        </w:rPr>
      </w:pPr>
      <w:r>
        <w:rPr>
          <w:rFonts w:eastAsiaTheme="minorHAnsi"/>
          <w:b/>
          <w:noProof/>
          <w:lang w:val="en-US"/>
        </w:rPr>
        <w:pict>
          <v:shape id="_x0000_s1074" type="#_x0000_t32" style="position:absolute;left:0;text-align:left;margin-left:3pt;margin-top:2.9pt;width:399.75pt;height:4.5pt;flip:y;z-index:251663360" o:connectortype="straight"/>
        </w:pict>
      </w:r>
    </w:p>
    <w:p w:rsidR="00F23036" w:rsidRDefault="008739CA" w:rsidP="00F23036">
      <w:pPr>
        <w:autoSpaceDE w:val="0"/>
        <w:autoSpaceDN w:val="0"/>
        <w:adjustRightInd w:val="0"/>
        <w:spacing w:line="360" w:lineRule="auto"/>
        <w:jc w:val="both"/>
        <w:rPr>
          <w:rFonts w:eastAsiaTheme="minorHAnsi"/>
          <w:lang w:val="en-US"/>
        </w:rPr>
      </w:pPr>
      <w:r>
        <w:rPr>
          <w:rFonts w:eastAsiaTheme="minorHAnsi"/>
          <w:lang w:val="en-US"/>
        </w:rPr>
        <w:t>Organo mineral</w:t>
      </w:r>
      <w:r>
        <w:rPr>
          <w:rFonts w:eastAsiaTheme="minorHAnsi"/>
          <w:lang w:val="en-US"/>
        </w:rPr>
        <w:tab/>
      </w:r>
      <w:r>
        <w:rPr>
          <w:rFonts w:eastAsiaTheme="minorHAnsi"/>
          <w:lang w:val="en-US"/>
        </w:rPr>
        <w:tab/>
      </w:r>
      <w:r>
        <w:rPr>
          <w:rFonts w:eastAsiaTheme="minorHAnsi"/>
          <w:lang w:val="en-US"/>
        </w:rPr>
        <w:tab/>
      </w:r>
      <w:r>
        <w:rPr>
          <w:rFonts w:eastAsiaTheme="minorHAnsi"/>
          <w:lang w:val="en-US"/>
        </w:rPr>
        <w:tab/>
      </w:r>
      <w:r>
        <w:rPr>
          <w:rFonts w:eastAsiaTheme="minorHAnsi"/>
          <w:lang w:val="en-US"/>
        </w:rPr>
        <w:tab/>
        <w:t>3</w:t>
      </w:r>
      <w:r w:rsidR="00F23036">
        <w:rPr>
          <w:rFonts w:eastAsiaTheme="minorHAnsi"/>
          <w:lang w:val="en-US"/>
        </w:rPr>
        <w:t>.7a</w:t>
      </w:r>
    </w:p>
    <w:p w:rsidR="00F23036" w:rsidRDefault="00F23036" w:rsidP="00F23036">
      <w:pPr>
        <w:autoSpaceDE w:val="0"/>
        <w:autoSpaceDN w:val="0"/>
        <w:adjustRightInd w:val="0"/>
        <w:spacing w:line="360" w:lineRule="auto"/>
        <w:jc w:val="both"/>
        <w:rPr>
          <w:rFonts w:eastAsiaTheme="minorHAnsi"/>
          <w:lang w:val="en-US"/>
        </w:rPr>
      </w:pPr>
      <w:r>
        <w:rPr>
          <w:rFonts w:eastAsiaTheme="minorHAnsi"/>
          <w:lang w:val="en-US"/>
        </w:rPr>
        <w:t>Poutlry Manure</w:t>
      </w:r>
      <w:r>
        <w:rPr>
          <w:rFonts w:eastAsiaTheme="minorHAnsi"/>
          <w:lang w:val="en-US"/>
        </w:rPr>
        <w:tab/>
      </w:r>
      <w:r>
        <w:rPr>
          <w:rFonts w:eastAsiaTheme="minorHAnsi"/>
          <w:lang w:val="en-US"/>
        </w:rPr>
        <w:tab/>
      </w:r>
      <w:r>
        <w:rPr>
          <w:rFonts w:eastAsiaTheme="minorHAnsi"/>
          <w:lang w:val="en-US"/>
        </w:rPr>
        <w:tab/>
      </w:r>
      <w:r>
        <w:rPr>
          <w:rFonts w:eastAsiaTheme="minorHAnsi"/>
          <w:lang w:val="en-US"/>
        </w:rPr>
        <w:tab/>
      </w:r>
      <w:r>
        <w:rPr>
          <w:rFonts w:eastAsiaTheme="minorHAnsi"/>
          <w:lang w:val="en-US"/>
        </w:rPr>
        <w:tab/>
      </w:r>
      <w:r w:rsidR="008739CA">
        <w:rPr>
          <w:rFonts w:eastAsiaTheme="minorHAnsi"/>
          <w:lang w:val="en-US"/>
        </w:rPr>
        <w:t>2</w:t>
      </w:r>
      <w:r>
        <w:rPr>
          <w:rFonts w:eastAsiaTheme="minorHAnsi"/>
          <w:lang w:val="en-US"/>
        </w:rPr>
        <w:t>.</w:t>
      </w:r>
      <w:r w:rsidR="008739CA">
        <w:rPr>
          <w:rFonts w:eastAsiaTheme="minorHAnsi"/>
          <w:lang w:val="en-US"/>
        </w:rPr>
        <w:t>8</w:t>
      </w:r>
      <w:r>
        <w:rPr>
          <w:rFonts w:eastAsiaTheme="minorHAnsi"/>
          <w:lang w:val="en-US"/>
        </w:rPr>
        <w:t>c</w:t>
      </w:r>
    </w:p>
    <w:p w:rsidR="00F23036" w:rsidRDefault="008739CA" w:rsidP="00F23036">
      <w:pPr>
        <w:autoSpaceDE w:val="0"/>
        <w:autoSpaceDN w:val="0"/>
        <w:adjustRightInd w:val="0"/>
        <w:spacing w:line="360" w:lineRule="auto"/>
        <w:jc w:val="both"/>
        <w:rPr>
          <w:rFonts w:eastAsiaTheme="minorHAnsi"/>
          <w:lang w:val="en-US"/>
        </w:rPr>
      </w:pPr>
      <w:r>
        <w:rPr>
          <w:rFonts w:eastAsiaTheme="minorHAnsi"/>
          <w:lang w:val="en-US"/>
        </w:rPr>
        <w:t>Boost Extra</w:t>
      </w:r>
      <w:r>
        <w:rPr>
          <w:rFonts w:eastAsiaTheme="minorHAnsi"/>
          <w:lang w:val="en-US"/>
        </w:rPr>
        <w:tab/>
      </w:r>
      <w:r>
        <w:rPr>
          <w:rFonts w:eastAsiaTheme="minorHAnsi"/>
          <w:lang w:val="en-US"/>
        </w:rPr>
        <w:tab/>
      </w:r>
      <w:r>
        <w:rPr>
          <w:rFonts w:eastAsiaTheme="minorHAnsi"/>
          <w:lang w:val="en-US"/>
        </w:rPr>
        <w:tab/>
      </w:r>
      <w:r>
        <w:rPr>
          <w:rFonts w:eastAsiaTheme="minorHAnsi"/>
          <w:lang w:val="en-US"/>
        </w:rPr>
        <w:tab/>
      </w:r>
      <w:r>
        <w:rPr>
          <w:rFonts w:eastAsiaTheme="minorHAnsi"/>
          <w:lang w:val="en-US"/>
        </w:rPr>
        <w:tab/>
      </w:r>
      <w:r>
        <w:rPr>
          <w:rFonts w:eastAsiaTheme="minorHAnsi"/>
          <w:lang w:val="en-US"/>
        </w:rPr>
        <w:tab/>
        <w:t>2</w:t>
      </w:r>
      <w:r w:rsidR="00F23036">
        <w:rPr>
          <w:rFonts w:eastAsiaTheme="minorHAnsi"/>
          <w:lang w:val="en-US"/>
        </w:rPr>
        <w:t>.1b</w:t>
      </w:r>
    </w:p>
    <w:p w:rsidR="00F23036" w:rsidRDefault="00CB5669" w:rsidP="00F23036">
      <w:pPr>
        <w:autoSpaceDE w:val="0"/>
        <w:autoSpaceDN w:val="0"/>
        <w:adjustRightInd w:val="0"/>
        <w:spacing w:line="360" w:lineRule="auto"/>
        <w:jc w:val="both"/>
        <w:rPr>
          <w:rFonts w:eastAsiaTheme="minorHAnsi"/>
          <w:lang w:val="en-US"/>
        </w:rPr>
      </w:pPr>
      <w:r>
        <w:rPr>
          <w:rFonts w:eastAsiaTheme="minorHAnsi"/>
          <w:noProof/>
          <w:lang w:val="en-US"/>
        </w:rPr>
        <w:pict>
          <v:shape id="_x0000_s1076" type="#_x0000_t32" style="position:absolute;left:0;text-align:left;margin-left:3pt;margin-top:20.15pt;width:399.75pt;height:1.5pt;flip:y;z-index:251665408" o:connectortype="straight"/>
        </w:pict>
      </w:r>
      <w:r w:rsidR="008739CA">
        <w:rPr>
          <w:rFonts w:eastAsiaTheme="minorHAnsi"/>
          <w:lang w:val="en-US"/>
        </w:rPr>
        <w:t>Control</w:t>
      </w:r>
      <w:r w:rsidR="008739CA">
        <w:rPr>
          <w:rFonts w:eastAsiaTheme="minorHAnsi"/>
          <w:lang w:val="en-US"/>
        </w:rPr>
        <w:tab/>
      </w:r>
      <w:r w:rsidR="008739CA">
        <w:rPr>
          <w:rFonts w:eastAsiaTheme="minorHAnsi"/>
          <w:lang w:val="en-US"/>
        </w:rPr>
        <w:tab/>
      </w:r>
      <w:r w:rsidR="008739CA">
        <w:rPr>
          <w:rFonts w:eastAsiaTheme="minorHAnsi"/>
          <w:lang w:val="en-US"/>
        </w:rPr>
        <w:tab/>
      </w:r>
      <w:r w:rsidR="008739CA">
        <w:rPr>
          <w:rFonts w:eastAsiaTheme="minorHAnsi"/>
          <w:lang w:val="en-US"/>
        </w:rPr>
        <w:tab/>
      </w:r>
      <w:r w:rsidR="008739CA">
        <w:rPr>
          <w:rFonts w:eastAsiaTheme="minorHAnsi"/>
          <w:lang w:val="en-US"/>
        </w:rPr>
        <w:tab/>
      </w:r>
      <w:r w:rsidR="008739CA">
        <w:rPr>
          <w:rFonts w:eastAsiaTheme="minorHAnsi"/>
          <w:lang w:val="en-US"/>
        </w:rPr>
        <w:tab/>
        <w:t>1</w:t>
      </w:r>
      <w:r w:rsidR="00F23036">
        <w:rPr>
          <w:rFonts w:eastAsiaTheme="minorHAnsi"/>
          <w:lang w:val="en-US"/>
        </w:rPr>
        <w:t>.</w:t>
      </w:r>
      <w:r w:rsidR="008739CA">
        <w:rPr>
          <w:rFonts w:eastAsiaTheme="minorHAnsi"/>
          <w:lang w:val="en-US"/>
        </w:rPr>
        <w:t>0</w:t>
      </w:r>
      <w:r w:rsidR="00F23036">
        <w:rPr>
          <w:rFonts w:eastAsiaTheme="minorHAnsi"/>
          <w:lang w:val="en-US"/>
        </w:rPr>
        <w:t>d</w:t>
      </w:r>
    </w:p>
    <w:p w:rsidR="00F23036" w:rsidRDefault="00F23036" w:rsidP="00F23036">
      <w:pPr>
        <w:autoSpaceDE w:val="0"/>
        <w:autoSpaceDN w:val="0"/>
        <w:adjustRightInd w:val="0"/>
        <w:spacing w:line="360" w:lineRule="auto"/>
        <w:jc w:val="both"/>
        <w:rPr>
          <w:rFonts w:eastAsiaTheme="minorHAnsi"/>
          <w:b/>
          <w:lang w:val="en-US"/>
        </w:rPr>
      </w:pPr>
    </w:p>
    <w:p w:rsidR="00F23036" w:rsidRDefault="00F23036" w:rsidP="00F23036">
      <w:pPr>
        <w:autoSpaceDE w:val="0"/>
        <w:autoSpaceDN w:val="0"/>
        <w:adjustRightInd w:val="0"/>
        <w:spacing w:line="360" w:lineRule="auto"/>
        <w:jc w:val="both"/>
        <w:rPr>
          <w:rFonts w:eastAsiaTheme="minorHAnsi"/>
          <w:b/>
          <w:lang w:val="en-US"/>
        </w:rPr>
      </w:pPr>
    </w:p>
    <w:p w:rsidR="00F23036" w:rsidRDefault="00F23036" w:rsidP="003F494A">
      <w:pPr>
        <w:autoSpaceDE w:val="0"/>
        <w:autoSpaceDN w:val="0"/>
        <w:adjustRightInd w:val="0"/>
        <w:spacing w:line="360" w:lineRule="auto"/>
        <w:jc w:val="both"/>
        <w:rPr>
          <w:rFonts w:eastAsiaTheme="minorHAnsi"/>
          <w:b/>
          <w:lang w:val="en-US"/>
        </w:rPr>
      </w:pPr>
    </w:p>
    <w:p w:rsidR="00F23036" w:rsidRDefault="00F23036" w:rsidP="003F494A">
      <w:pPr>
        <w:autoSpaceDE w:val="0"/>
        <w:autoSpaceDN w:val="0"/>
        <w:adjustRightInd w:val="0"/>
        <w:spacing w:line="360" w:lineRule="auto"/>
        <w:jc w:val="both"/>
        <w:rPr>
          <w:rFonts w:eastAsiaTheme="minorHAnsi"/>
          <w:b/>
          <w:lang w:val="en-US"/>
        </w:rPr>
      </w:pPr>
    </w:p>
    <w:p w:rsidR="00F23036" w:rsidRDefault="00F23036" w:rsidP="003F494A">
      <w:pPr>
        <w:autoSpaceDE w:val="0"/>
        <w:autoSpaceDN w:val="0"/>
        <w:adjustRightInd w:val="0"/>
        <w:spacing w:line="360" w:lineRule="auto"/>
        <w:jc w:val="both"/>
        <w:rPr>
          <w:rFonts w:eastAsiaTheme="minorHAnsi"/>
          <w:b/>
          <w:lang w:val="en-US"/>
        </w:rPr>
      </w:pPr>
    </w:p>
    <w:p w:rsidR="00F23036" w:rsidRDefault="00F23036" w:rsidP="003F494A">
      <w:pPr>
        <w:autoSpaceDE w:val="0"/>
        <w:autoSpaceDN w:val="0"/>
        <w:adjustRightInd w:val="0"/>
        <w:spacing w:line="360" w:lineRule="auto"/>
        <w:jc w:val="both"/>
        <w:rPr>
          <w:rFonts w:eastAsiaTheme="minorHAnsi"/>
          <w:b/>
          <w:lang w:val="en-US"/>
        </w:rPr>
      </w:pPr>
    </w:p>
    <w:p w:rsidR="00F23036" w:rsidRDefault="00F23036" w:rsidP="003F494A">
      <w:pPr>
        <w:autoSpaceDE w:val="0"/>
        <w:autoSpaceDN w:val="0"/>
        <w:adjustRightInd w:val="0"/>
        <w:spacing w:line="360" w:lineRule="auto"/>
        <w:jc w:val="both"/>
        <w:rPr>
          <w:rFonts w:eastAsiaTheme="minorHAnsi"/>
          <w:b/>
          <w:lang w:val="en-US"/>
        </w:rPr>
      </w:pPr>
    </w:p>
    <w:p w:rsidR="00F23036" w:rsidRDefault="00F23036" w:rsidP="003F494A">
      <w:pPr>
        <w:autoSpaceDE w:val="0"/>
        <w:autoSpaceDN w:val="0"/>
        <w:adjustRightInd w:val="0"/>
        <w:spacing w:line="360" w:lineRule="auto"/>
        <w:jc w:val="both"/>
        <w:rPr>
          <w:rFonts w:eastAsiaTheme="minorHAnsi"/>
          <w:b/>
          <w:lang w:val="en-US"/>
        </w:rPr>
      </w:pPr>
    </w:p>
    <w:p w:rsidR="00F23036" w:rsidRDefault="00F23036" w:rsidP="003F494A">
      <w:pPr>
        <w:autoSpaceDE w:val="0"/>
        <w:autoSpaceDN w:val="0"/>
        <w:adjustRightInd w:val="0"/>
        <w:spacing w:line="360" w:lineRule="auto"/>
        <w:jc w:val="both"/>
        <w:rPr>
          <w:rFonts w:eastAsiaTheme="minorHAnsi"/>
          <w:b/>
          <w:lang w:val="en-US"/>
        </w:rPr>
      </w:pPr>
    </w:p>
    <w:p w:rsidR="00F23036" w:rsidRDefault="00F23036" w:rsidP="003F494A">
      <w:pPr>
        <w:autoSpaceDE w:val="0"/>
        <w:autoSpaceDN w:val="0"/>
        <w:adjustRightInd w:val="0"/>
        <w:spacing w:line="360" w:lineRule="auto"/>
        <w:jc w:val="both"/>
        <w:rPr>
          <w:rFonts w:eastAsiaTheme="minorHAnsi"/>
          <w:b/>
          <w:lang w:val="en-US"/>
        </w:rPr>
      </w:pPr>
    </w:p>
    <w:p w:rsidR="00F23036" w:rsidRDefault="00F23036" w:rsidP="003F494A">
      <w:pPr>
        <w:autoSpaceDE w:val="0"/>
        <w:autoSpaceDN w:val="0"/>
        <w:adjustRightInd w:val="0"/>
        <w:spacing w:line="360" w:lineRule="auto"/>
        <w:jc w:val="both"/>
        <w:rPr>
          <w:rFonts w:eastAsiaTheme="minorHAnsi"/>
          <w:b/>
          <w:lang w:val="en-US"/>
        </w:rPr>
      </w:pPr>
    </w:p>
    <w:p w:rsidR="00F23036" w:rsidRDefault="00F23036" w:rsidP="003F494A">
      <w:pPr>
        <w:autoSpaceDE w:val="0"/>
        <w:autoSpaceDN w:val="0"/>
        <w:adjustRightInd w:val="0"/>
        <w:spacing w:line="360" w:lineRule="auto"/>
        <w:jc w:val="both"/>
        <w:rPr>
          <w:rFonts w:eastAsiaTheme="minorHAnsi"/>
          <w:b/>
          <w:lang w:val="en-US"/>
        </w:rPr>
      </w:pPr>
    </w:p>
    <w:p w:rsidR="00F23036" w:rsidRDefault="00F23036" w:rsidP="003F494A">
      <w:pPr>
        <w:autoSpaceDE w:val="0"/>
        <w:autoSpaceDN w:val="0"/>
        <w:adjustRightInd w:val="0"/>
        <w:spacing w:line="360" w:lineRule="auto"/>
        <w:jc w:val="both"/>
        <w:rPr>
          <w:rFonts w:eastAsiaTheme="minorHAnsi"/>
          <w:b/>
          <w:lang w:val="en-US"/>
        </w:rPr>
      </w:pPr>
    </w:p>
    <w:p w:rsidR="00B75297" w:rsidRDefault="00E82080" w:rsidP="0067340B">
      <w:pPr>
        <w:autoSpaceDE w:val="0"/>
        <w:autoSpaceDN w:val="0"/>
        <w:adjustRightInd w:val="0"/>
        <w:spacing w:line="360" w:lineRule="auto"/>
        <w:jc w:val="center"/>
        <w:rPr>
          <w:color w:val="000000"/>
        </w:rPr>
      </w:pPr>
      <w:r>
        <w:rPr>
          <w:rFonts w:eastAsiaTheme="minorHAnsi"/>
          <w:b/>
          <w:lang w:val="en-US"/>
        </w:rPr>
        <w:t>Referenc</w:t>
      </w:r>
      <w:r w:rsidR="0067340B">
        <w:rPr>
          <w:rFonts w:eastAsiaTheme="minorHAnsi"/>
          <w:b/>
          <w:lang w:val="en-US"/>
        </w:rPr>
        <w:t>e</w:t>
      </w:r>
    </w:p>
    <w:p w:rsidR="00397AAC" w:rsidRDefault="00397AAC" w:rsidP="003F494A">
      <w:pPr>
        <w:autoSpaceDE w:val="0"/>
        <w:autoSpaceDN w:val="0"/>
        <w:adjustRightInd w:val="0"/>
        <w:spacing w:line="360" w:lineRule="auto"/>
        <w:jc w:val="both"/>
        <w:rPr>
          <w:color w:val="000000"/>
        </w:rPr>
      </w:pPr>
      <w:r w:rsidRPr="00392636">
        <w:rPr>
          <w:color w:val="000000"/>
        </w:rPr>
        <w:t>Adediran J</w:t>
      </w:r>
      <w:r w:rsidR="00B75297">
        <w:rPr>
          <w:color w:val="000000"/>
        </w:rPr>
        <w:t>.</w:t>
      </w:r>
      <w:r w:rsidRPr="00392636">
        <w:rPr>
          <w:color w:val="000000"/>
        </w:rPr>
        <w:t>A, Akande M</w:t>
      </w:r>
      <w:r w:rsidR="00B75297">
        <w:rPr>
          <w:color w:val="000000"/>
        </w:rPr>
        <w:t xml:space="preserve">.O, Akanbi WB (2005): </w:t>
      </w:r>
      <w:r w:rsidRPr="00392636">
        <w:rPr>
          <w:color w:val="000000"/>
        </w:rPr>
        <w:t xml:space="preserve"> Effect of organic</w:t>
      </w:r>
      <w:r>
        <w:rPr>
          <w:color w:val="000000"/>
        </w:rPr>
        <w:t xml:space="preserve"> root plus (biostimulant) </w:t>
      </w:r>
      <w:r w:rsidR="00B75297">
        <w:rPr>
          <w:color w:val="000000"/>
        </w:rPr>
        <w:t xml:space="preserve">    </w:t>
      </w:r>
    </w:p>
    <w:p w:rsidR="00B75297" w:rsidRDefault="00B75297" w:rsidP="00B75297">
      <w:pPr>
        <w:shd w:val="clear" w:color="auto" w:fill="FFFFFF"/>
        <w:tabs>
          <w:tab w:val="left" w:pos="990"/>
        </w:tabs>
        <w:spacing w:line="360" w:lineRule="auto"/>
        <w:ind w:left="900" w:right="24" w:hanging="900"/>
        <w:jc w:val="both"/>
        <w:rPr>
          <w:lang w:val="en-US"/>
        </w:rPr>
      </w:pPr>
      <w:r>
        <w:rPr>
          <w:lang w:val="en-US"/>
        </w:rPr>
        <w:tab/>
      </w:r>
      <w:r>
        <w:rPr>
          <w:color w:val="000000"/>
        </w:rPr>
        <w:t>on n</w:t>
      </w:r>
      <w:r w:rsidRPr="00392636">
        <w:rPr>
          <w:color w:val="000000"/>
        </w:rPr>
        <w:t>utrient content, growth and yield</w:t>
      </w:r>
      <w:r>
        <w:rPr>
          <w:color w:val="000000"/>
        </w:rPr>
        <w:t xml:space="preserve"> </w:t>
      </w:r>
      <w:r w:rsidRPr="00392636">
        <w:rPr>
          <w:color w:val="000000"/>
        </w:rPr>
        <w:t>of tomato.  Niger. J. Soil Sci. 15: 26-33.</w:t>
      </w:r>
      <w:r>
        <w:rPr>
          <w:lang w:val="en-US"/>
        </w:rPr>
        <w:t xml:space="preserve">    </w:t>
      </w:r>
    </w:p>
    <w:p w:rsidR="0069135D" w:rsidRPr="008D13D1" w:rsidRDefault="0069135D" w:rsidP="003F494A">
      <w:pPr>
        <w:shd w:val="clear" w:color="auto" w:fill="FFFFFF"/>
        <w:tabs>
          <w:tab w:val="left" w:pos="720"/>
        </w:tabs>
        <w:spacing w:line="360" w:lineRule="auto"/>
        <w:ind w:left="900" w:right="24" w:hanging="900"/>
        <w:jc w:val="both"/>
        <w:rPr>
          <w:lang w:val="en-US"/>
        </w:rPr>
      </w:pPr>
      <w:r w:rsidRPr="008D13D1">
        <w:rPr>
          <w:lang w:val="en-US"/>
        </w:rPr>
        <w:t>Adigun, J.A. (2001): Influence of intra-row spacing and chemical weed control on the growth and yield of chilli pepper (</w:t>
      </w:r>
      <w:r w:rsidRPr="008D13D1">
        <w:rPr>
          <w:i/>
          <w:iCs/>
          <w:lang w:val="en-US"/>
        </w:rPr>
        <w:t>Capsicum frutescens L</w:t>
      </w:r>
      <w:r w:rsidRPr="008D13D1">
        <w:rPr>
          <w:lang w:val="en-US"/>
        </w:rPr>
        <w:t xml:space="preserve">.) in the Nigerian Northern Guinea Savannah. </w:t>
      </w:r>
      <w:r w:rsidRPr="00B17FED">
        <w:rPr>
          <w:i/>
          <w:lang w:val="en-US"/>
        </w:rPr>
        <w:t>Nigerian Journal of Horticultural Science</w:t>
      </w:r>
      <w:r w:rsidRPr="008D13D1">
        <w:rPr>
          <w:lang w:val="en-US"/>
        </w:rPr>
        <w:t xml:space="preserve"> 5:67-73.</w:t>
      </w:r>
    </w:p>
    <w:p w:rsidR="007E28CC" w:rsidRPr="002E0C18" w:rsidRDefault="007E28CC" w:rsidP="007E28CC">
      <w:pPr>
        <w:pStyle w:val="Default"/>
        <w:spacing w:line="360" w:lineRule="auto"/>
      </w:pPr>
      <w:r w:rsidRPr="002E0C18">
        <w:t xml:space="preserve">Agboola, A. A. and Corey, R.B. (1973) Soil testing N, P, K for maize in the soil derived from metamorphic and igneous rocks of Western State of Nigeria. </w:t>
      </w:r>
      <w:r w:rsidRPr="002E0C18">
        <w:rPr>
          <w:i/>
          <w:iCs/>
        </w:rPr>
        <w:t>Journal of West African Science Association</w:t>
      </w:r>
      <w:r w:rsidRPr="002E0C18">
        <w:t xml:space="preserve">, </w:t>
      </w:r>
      <w:r w:rsidRPr="002E0C18">
        <w:rPr>
          <w:b/>
          <w:bCs/>
        </w:rPr>
        <w:t>17</w:t>
      </w:r>
      <w:r w:rsidRPr="002E0C18">
        <w:t xml:space="preserve">, 93-100. </w:t>
      </w:r>
    </w:p>
    <w:p w:rsidR="00A81F17" w:rsidRDefault="00397AAC" w:rsidP="003F494A">
      <w:pPr>
        <w:autoSpaceDE w:val="0"/>
        <w:autoSpaceDN w:val="0"/>
        <w:adjustRightInd w:val="0"/>
        <w:spacing w:line="360" w:lineRule="auto"/>
        <w:jc w:val="both"/>
        <w:rPr>
          <w:color w:val="000000"/>
        </w:rPr>
      </w:pPr>
      <w:r w:rsidRPr="00392636">
        <w:rPr>
          <w:color w:val="000000"/>
        </w:rPr>
        <w:t>Akande M</w:t>
      </w:r>
      <w:r w:rsidR="00A81F17">
        <w:rPr>
          <w:color w:val="000000"/>
        </w:rPr>
        <w:t xml:space="preserve">. </w:t>
      </w:r>
      <w:r w:rsidRPr="00392636">
        <w:rPr>
          <w:color w:val="000000"/>
        </w:rPr>
        <w:t>O, Adediran J</w:t>
      </w:r>
      <w:r w:rsidR="00A81F17">
        <w:rPr>
          <w:color w:val="000000"/>
        </w:rPr>
        <w:t xml:space="preserve">. </w:t>
      </w:r>
      <w:r w:rsidRPr="00392636">
        <w:rPr>
          <w:color w:val="000000"/>
        </w:rPr>
        <w:t>A (2004). Effect of</w:t>
      </w:r>
      <w:r w:rsidR="00A81F17">
        <w:rPr>
          <w:color w:val="000000"/>
        </w:rPr>
        <w:t xml:space="preserve"> </w:t>
      </w:r>
      <w:r w:rsidRPr="00392636">
        <w:rPr>
          <w:color w:val="000000"/>
        </w:rPr>
        <w:t xml:space="preserve"> terralyt plus and </w:t>
      </w:r>
      <w:r>
        <w:t xml:space="preserve"> </w:t>
      </w:r>
      <w:r w:rsidRPr="00392636">
        <w:rPr>
          <w:color w:val="000000"/>
        </w:rPr>
        <w:t xml:space="preserve">fertilizer on growth, </w:t>
      </w:r>
    </w:p>
    <w:p w:rsidR="00A81F17" w:rsidRDefault="00A81F17" w:rsidP="003F494A">
      <w:pPr>
        <w:autoSpaceDE w:val="0"/>
        <w:autoSpaceDN w:val="0"/>
        <w:adjustRightInd w:val="0"/>
        <w:spacing w:line="360" w:lineRule="auto"/>
        <w:jc w:val="both"/>
        <w:rPr>
          <w:color w:val="000000"/>
        </w:rPr>
      </w:pPr>
      <w:r>
        <w:rPr>
          <w:color w:val="000000"/>
        </w:rPr>
        <w:t xml:space="preserve">                 </w:t>
      </w:r>
      <w:r w:rsidR="00397AAC" w:rsidRPr="00392636">
        <w:rPr>
          <w:color w:val="000000"/>
        </w:rPr>
        <w:t>nutrients uptake and dry matter yields of</w:t>
      </w:r>
      <w:r w:rsidR="00397AAC">
        <w:t xml:space="preserve"> </w:t>
      </w:r>
      <w:r w:rsidR="00397AAC" w:rsidRPr="00392636">
        <w:rPr>
          <w:color w:val="000000"/>
        </w:rPr>
        <w:t>two veget</w:t>
      </w:r>
      <w:r>
        <w:rPr>
          <w:color w:val="000000"/>
        </w:rPr>
        <w:t>able crops.  Moor J. Agric. Res</w:t>
      </w:r>
    </w:p>
    <w:p w:rsidR="00397AAC" w:rsidRDefault="00A81F17" w:rsidP="003F494A">
      <w:pPr>
        <w:autoSpaceDE w:val="0"/>
        <w:autoSpaceDN w:val="0"/>
        <w:adjustRightInd w:val="0"/>
        <w:spacing w:line="360" w:lineRule="auto"/>
        <w:jc w:val="both"/>
        <w:rPr>
          <w:color w:val="000000"/>
        </w:rPr>
      </w:pPr>
      <w:r>
        <w:rPr>
          <w:color w:val="000000"/>
        </w:rPr>
        <w:t xml:space="preserve">                  </w:t>
      </w:r>
      <w:r w:rsidR="00397AAC" w:rsidRPr="00392636">
        <w:rPr>
          <w:color w:val="000000"/>
        </w:rPr>
        <w:t xml:space="preserve"> 5(2): 102-</w:t>
      </w:r>
      <w:r>
        <w:rPr>
          <w:color w:val="000000"/>
        </w:rPr>
        <w:t xml:space="preserve"> </w:t>
      </w:r>
      <w:r w:rsidR="00397AAC" w:rsidRPr="00392636">
        <w:rPr>
          <w:color w:val="000000"/>
        </w:rPr>
        <w:t xml:space="preserve">107. </w:t>
      </w:r>
    </w:p>
    <w:p w:rsidR="00A81F17" w:rsidRDefault="00A81F17" w:rsidP="003F494A">
      <w:pPr>
        <w:autoSpaceDE w:val="0"/>
        <w:autoSpaceDN w:val="0"/>
        <w:adjustRightInd w:val="0"/>
        <w:spacing w:line="360" w:lineRule="auto"/>
        <w:jc w:val="both"/>
        <w:rPr>
          <w:bCs/>
          <w:color w:val="000000"/>
        </w:rPr>
      </w:pPr>
      <w:r w:rsidRPr="00604352">
        <w:rPr>
          <w:bCs/>
          <w:color w:val="000000"/>
        </w:rPr>
        <w:t>Akande, M. O</w:t>
      </w:r>
      <w:r>
        <w:rPr>
          <w:bCs/>
          <w:color w:val="000000"/>
        </w:rPr>
        <w:t>.,</w:t>
      </w:r>
      <w:r w:rsidRPr="00604352">
        <w:rPr>
          <w:bCs/>
          <w:color w:val="000000"/>
        </w:rPr>
        <w:t xml:space="preserve"> Kayode, C. O.</w:t>
      </w:r>
      <w:r>
        <w:rPr>
          <w:bCs/>
          <w:color w:val="000000"/>
        </w:rPr>
        <w:t>,</w:t>
      </w:r>
      <w:r w:rsidRPr="00604352">
        <w:rPr>
          <w:bCs/>
          <w:color w:val="000000"/>
        </w:rPr>
        <w:t xml:space="preserve"> Oluwatoyinbo, F. I. and Adediran, J. A</w:t>
      </w:r>
      <w:r>
        <w:rPr>
          <w:bCs/>
          <w:color w:val="000000"/>
        </w:rPr>
        <w:t xml:space="preserve">. (2008). Efficiency of </w:t>
      </w:r>
    </w:p>
    <w:p w:rsidR="00A81F17" w:rsidRDefault="00A81F17" w:rsidP="003F494A">
      <w:pPr>
        <w:autoSpaceDE w:val="0"/>
        <w:autoSpaceDN w:val="0"/>
        <w:adjustRightInd w:val="0"/>
        <w:spacing w:line="360" w:lineRule="auto"/>
        <w:jc w:val="both"/>
        <w:rPr>
          <w:bCs/>
          <w:color w:val="000000"/>
        </w:rPr>
      </w:pPr>
      <w:r>
        <w:rPr>
          <w:bCs/>
          <w:color w:val="000000"/>
        </w:rPr>
        <w:tab/>
        <w:t xml:space="preserve">        </w:t>
      </w:r>
      <w:r w:rsidRPr="00604352">
        <w:rPr>
          <w:bCs/>
          <w:color w:val="000000"/>
        </w:rPr>
        <w:t>NEB-33 fortified fertilizers on growth and</w:t>
      </w:r>
      <w:r>
        <w:rPr>
          <w:bCs/>
          <w:color w:val="000000"/>
        </w:rPr>
        <w:t xml:space="preserve"> </w:t>
      </w:r>
      <w:r w:rsidRPr="00604352">
        <w:rPr>
          <w:bCs/>
          <w:color w:val="000000"/>
        </w:rPr>
        <w:t>yield of pepper (</w:t>
      </w:r>
      <w:r w:rsidRPr="00604352">
        <w:rPr>
          <w:bCs/>
          <w:i/>
          <w:iCs/>
          <w:color w:val="000000"/>
        </w:rPr>
        <w:t>Capsicum fruitscen</w:t>
      </w:r>
      <w:r w:rsidRPr="00604352">
        <w:rPr>
          <w:bCs/>
          <w:color w:val="000000"/>
        </w:rPr>
        <w:t>)</w:t>
      </w:r>
      <w:r>
        <w:rPr>
          <w:bCs/>
          <w:color w:val="000000"/>
        </w:rPr>
        <w:t xml:space="preserve"> </w:t>
      </w:r>
    </w:p>
    <w:p w:rsidR="00A81F17" w:rsidRPr="00392636" w:rsidRDefault="00A81F17" w:rsidP="003F494A">
      <w:pPr>
        <w:autoSpaceDE w:val="0"/>
        <w:autoSpaceDN w:val="0"/>
        <w:adjustRightInd w:val="0"/>
        <w:spacing w:line="360" w:lineRule="auto"/>
        <w:jc w:val="both"/>
      </w:pPr>
      <w:r>
        <w:rPr>
          <w:bCs/>
          <w:color w:val="000000"/>
        </w:rPr>
        <w:tab/>
        <w:t xml:space="preserve">        </w:t>
      </w:r>
      <w:r w:rsidRPr="00604352">
        <w:rPr>
          <w:color w:val="000000"/>
        </w:rPr>
        <w:t>African Journal of Biotechnology Vol. 7 (7), pp. 873-877</w:t>
      </w:r>
    </w:p>
    <w:p w:rsidR="00397AAC" w:rsidRDefault="00397AAC" w:rsidP="003F494A">
      <w:pPr>
        <w:autoSpaceDE w:val="0"/>
        <w:autoSpaceDN w:val="0"/>
        <w:adjustRightInd w:val="0"/>
        <w:spacing w:line="360" w:lineRule="auto"/>
        <w:jc w:val="both"/>
        <w:rPr>
          <w:color w:val="000000"/>
        </w:rPr>
      </w:pPr>
      <w:r w:rsidRPr="00392636">
        <w:rPr>
          <w:color w:val="000000"/>
        </w:rPr>
        <w:t>Alan W (1993). Soil and environment. Cambridge Low price</w:t>
      </w:r>
      <w:r>
        <w:rPr>
          <w:color w:val="000000"/>
        </w:rPr>
        <w:t xml:space="preserve"> edition. Cambridge University     </w:t>
      </w:r>
    </w:p>
    <w:p w:rsidR="00397AAC" w:rsidRDefault="00397AAC" w:rsidP="003F494A">
      <w:pPr>
        <w:autoSpaceDE w:val="0"/>
        <w:autoSpaceDN w:val="0"/>
        <w:adjustRightInd w:val="0"/>
        <w:spacing w:line="360" w:lineRule="auto"/>
        <w:jc w:val="both"/>
        <w:rPr>
          <w:color w:val="000000"/>
        </w:rPr>
      </w:pPr>
      <w:r>
        <w:rPr>
          <w:color w:val="000000"/>
        </w:rPr>
        <w:t xml:space="preserve">                 </w:t>
      </w:r>
      <w:r w:rsidRPr="00392636">
        <w:rPr>
          <w:color w:val="000000"/>
        </w:rPr>
        <w:t xml:space="preserve">Press, p. 144. </w:t>
      </w:r>
    </w:p>
    <w:p w:rsidR="00B20024" w:rsidRDefault="00B20024" w:rsidP="00B20024">
      <w:pPr>
        <w:autoSpaceDE w:val="0"/>
        <w:autoSpaceDN w:val="0"/>
        <w:adjustRightInd w:val="0"/>
        <w:spacing w:line="360" w:lineRule="auto"/>
        <w:jc w:val="both"/>
      </w:pPr>
      <w:r w:rsidRPr="00B05ADC">
        <w:t xml:space="preserve">AOAC (1990): Official methods of Analysis 15th edition. Association of Official    </w:t>
      </w:r>
    </w:p>
    <w:p w:rsidR="00B20024" w:rsidRPr="00B05ADC" w:rsidRDefault="00B20024" w:rsidP="00B20024">
      <w:pPr>
        <w:autoSpaceDE w:val="0"/>
        <w:autoSpaceDN w:val="0"/>
        <w:adjustRightInd w:val="0"/>
        <w:spacing w:line="360" w:lineRule="auto"/>
        <w:jc w:val="both"/>
      </w:pPr>
      <w:r>
        <w:t xml:space="preserve">               </w:t>
      </w:r>
      <w:r w:rsidRPr="00B05ADC">
        <w:t>Analytical chemists, Washington D.C. pg. 210</w:t>
      </w:r>
    </w:p>
    <w:p w:rsidR="00FE4464" w:rsidRDefault="00FE4464" w:rsidP="003F494A">
      <w:pPr>
        <w:autoSpaceDE w:val="0"/>
        <w:autoSpaceDN w:val="0"/>
        <w:adjustRightInd w:val="0"/>
        <w:spacing w:line="360" w:lineRule="auto"/>
        <w:jc w:val="both"/>
        <w:rPr>
          <w:color w:val="000000"/>
        </w:rPr>
      </w:pPr>
      <w:r w:rsidRPr="00957B88">
        <w:rPr>
          <w:color w:val="000000"/>
        </w:rPr>
        <w:t>Bouyoucos GJ (1962). A recalibration of the hydrometer</w:t>
      </w:r>
      <w:r>
        <w:rPr>
          <w:color w:val="000000"/>
        </w:rPr>
        <w:t xml:space="preserve"> </w:t>
      </w:r>
      <w:r w:rsidRPr="00957B88">
        <w:rPr>
          <w:color w:val="000000"/>
        </w:rPr>
        <w:t xml:space="preserve">method for making mechanical </w:t>
      </w:r>
    </w:p>
    <w:p w:rsidR="00FE4464" w:rsidRPr="00957B88" w:rsidRDefault="00FE4464" w:rsidP="003F494A">
      <w:pPr>
        <w:autoSpaceDE w:val="0"/>
        <w:autoSpaceDN w:val="0"/>
        <w:adjustRightInd w:val="0"/>
        <w:spacing w:line="360" w:lineRule="auto"/>
        <w:jc w:val="both"/>
        <w:rPr>
          <w:color w:val="000000"/>
        </w:rPr>
      </w:pPr>
      <w:r>
        <w:rPr>
          <w:color w:val="000000"/>
        </w:rPr>
        <w:tab/>
        <w:t xml:space="preserve">    </w:t>
      </w:r>
      <w:r w:rsidRPr="00957B88">
        <w:rPr>
          <w:color w:val="000000"/>
        </w:rPr>
        <w:t>analyses of soil. Agron. J.</w:t>
      </w:r>
      <w:r>
        <w:rPr>
          <w:color w:val="000000"/>
        </w:rPr>
        <w:t xml:space="preserve"> </w:t>
      </w:r>
      <w:r w:rsidRPr="00957B88">
        <w:rPr>
          <w:color w:val="000000"/>
        </w:rPr>
        <w:t xml:space="preserve">45: 434-438. </w:t>
      </w:r>
    </w:p>
    <w:p w:rsidR="00FE4464" w:rsidRDefault="00FE4464" w:rsidP="003F494A">
      <w:pPr>
        <w:autoSpaceDE w:val="0"/>
        <w:autoSpaceDN w:val="0"/>
        <w:adjustRightInd w:val="0"/>
        <w:spacing w:line="360" w:lineRule="auto"/>
        <w:jc w:val="both"/>
        <w:rPr>
          <w:color w:val="000000"/>
        </w:rPr>
      </w:pPr>
      <w:r w:rsidRPr="00957B88">
        <w:rPr>
          <w:color w:val="000000"/>
        </w:rPr>
        <w:t>Bray RH, Kurtz LY (1945). Determination of total organic and</w:t>
      </w:r>
      <w:r>
        <w:rPr>
          <w:color w:val="000000"/>
        </w:rPr>
        <w:t xml:space="preserve"> </w:t>
      </w:r>
      <w:r w:rsidRPr="00957B88">
        <w:rPr>
          <w:color w:val="000000"/>
        </w:rPr>
        <w:t xml:space="preserve">available forms of phosphorus </w:t>
      </w:r>
    </w:p>
    <w:p w:rsidR="00FE4464" w:rsidRDefault="00FE4464" w:rsidP="003F494A">
      <w:pPr>
        <w:autoSpaceDE w:val="0"/>
        <w:autoSpaceDN w:val="0"/>
        <w:adjustRightInd w:val="0"/>
        <w:spacing w:line="360" w:lineRule="auto"/>
        <w:jc w:val="both"/>
        <w:rPr>
          <w:color w:val="000000"/>
        </w:rPr>
      </w:pPr>
      <w:r>
        <w:rPr>
          <w:color w:val="000000"/>
        </w:rPr>
        <w:tab/>
        <w:t xml:space="preserve">   </w:t>
      </w:r>
      <w:r w:rsidRPr="00957B88">
        <w:rPr>
          <w:color w:val="000000"/>
        </w:rPr>
        <w:t>in soil. Science 59: 39-45.</w:t>
      </w:r>
    </w:p>
    <w:p w:rsidR="0069135D" w:rsidRPr="008D13D1" w:rsidRDefault="0069135D" w:rsidP="003F494A">
      <w:pPr>
        <w:shd w:val="clear" w:color="auto" w:fill="FFFFFF"/>
        <w:tabs>
          <w:tab w:val="left" w:pos="720"/>
        </w:tabs>
        <w:spacing w:line="360" w:lineRule="auto"/>
        <w:ind w:left="900" w:right="24" w:hanging="900"/>
        <w:jc w:val="both"/>
        <w:rPr>
          <w:lang w:val="en-US"/>
        </w:rPr>
      </w:pPr>
      <w:r w:rsidRPr="008D13D1">
        <w:rPr>
          <w:lang w:val="en-US"/>
        </w:rPr>
        <w:t xml:space="preserve">Erinle, I.D. (1989): Present status and prospects for increased production of tomato and pepper in </w:t>
      </w:r>
      <w:smartTag w:uri="urn:schemas-microsoft-com:office:smarttags" w:element="place">
        <w:r w:rsidRPr="008D13D1">
          <w:rPr>
            <w:lang w:val="en-US"/>
          </w:rPr>
          <w:t>Northern Nigeria</w:t>
        </w:r>
      </w:smartTag>
      <w:r w:rsidRPr="008D13D1">
        <w:rPr>
          <w:lang w:val="en-US"/>
        </w:rPr>
        <w:t xml:space="preserve">. Tomato and pepper in the tropics AVRDC Shauhua </w:t>
      </w:r>
      <w:smartTag w:uri="urn:schemas-microsoft-com:office:smarttags" w:element="country-region">
        <w:smartTag w:uri="urn:schemas-microsoft-com:office:smarttags" w:element="place">
          <w:r w:rsidRPr="008D13D1">
            <w:rPr>
              <w:lang w:val="en-US"/>
            </w:rPr>
            <w:t>Taiwan</w:t>
          </w:r>
        </w:smartTag>
      </w:smartTag>
      <w:r>
        <w:rPr>
          <w:lang w:val="en-US"/>
        </w:rPr>
        <w:t>.</w:t>
      </w:r>
      <w:r w:rsidRPr="008D13D1">
        <w:rPr>
          <w:lang w:val="en-US"/>
        </w:rPr>
        <w:t xml:space="preserve"> </w:t>
      </w:r>
      <w:r w:rsidRPr="008D13D1">
        <w:rPr>
          <w:color w:val="000000"/>
        </w:rPr>
        <w:t>p</w:t>
      </w:r>
      <w:r>
        <w:rPr>
          <w:color w:val="000000"/>
        </w:rPr>
        <w:t>g</w:t>
      </w:r>
      <w:r w:rsidRPr="008D13D1">
        <w:rPr>
          <w:lang w:val="en-US"/>
        </w:rPr>
        <w:t xml:space="preserve"> 545.</w:t>
      </w:r>
    </w:p>
    <w:p w:rsidR="00583E71" w:rsidRDefault="00583E71" w:rsidP="003F494A">
      <w:pPr>
        <w:autoSpaceDE w:val="0"/>
        <w:autoSpaceDN w:val="0"/>
        <w:adjustRightInd w:val="0"/>
        <w:spacing w:line="360" w:lineRule="auto"/>
        <w:jc w:val="both"/>
        <w:rPr>
          <w:color w:val="000000"/>
        </w:rPr>
      </w:pPr>
    </w:p>
    <w:p w:rsidR="0086510E" w:rsidRPr="008D13D1" w:rsidRDefault="0086510E" w:rsidP="0086510E">
      <w:pPr>
        <w:shd w:val="clear" w:color="auto" w:fill="FFFFFF"/>
        <w:tabs>
          <w:tab w:val="left" w:pos="720"/>
        </w:tabs>
        <w:spacing w:line="360" w:lineRule="auto"/>
        <w:ind w:left="900" w:right="24" w:hanging="900"/>
        <w:jc w:val="both"/>
      </w:pPr>
      <w:r w:rsidRPr="008D13D1">
        <w:rPr>
          <w:color w:val="000000"/>
        </w:rPr>
        <w:lastRenderedPageBreak/>
        <w:t xml:space="preserve">FAO (Food and Agriculture Organization or the United Nations) (2003): FAO Production Yearbook 2001, Vol. 55. Statistics Series No. 170. FAO. </w:t>
      </w:r>
      <w:smartTag w:uri="urn:schemas-microsoft-com:office:smarttags" w:element="place">
        <w:smartTag w:uri="urn:schemas-microsoft-com:office:smarttags" w:element="City">
          <w:r w:rsidRPr="008D13D1">
            <w:rPr>
              <w:color w:val="000000"/>
            </w:rPr>
            <w:t>Rome</w:t>
          </w:r>
        </w:smartTag>
      </w:smartTag>
      <w:r>
        <w:rPr>
          <w:color w:val="000000"/>
        </w:rPr>
        <w:t>. 333 pg</w:t>
      </w:r>
      <w:r w:rsidRPr="008D13D1">
        <w:rPr>
          <w:color w:val="000000"/>
        </w:rPr>
        <w:t>.</w:t>
      </w:r>
    </w:p>
    <w:p w:rsidR="00583E71" w:rsidRDefault="00583E71" w:rsidP="003F494A">
      <w:pPr>
        <w:autoSpaceDE w:val="0"/>
        <w:autoSpaceDN w:val="0"/>
        <w:adjustRightInd w:val="0"/>
        <w:spacing w:line="360" w:lineRule="auto"/>
        <w:jc w:val="both"/>
        <w:rPr>
          <w:color w:val="000000"/>
        </w:rPr>
      </w:pPr>
    </w:p>
    <w:p w:rsidR="0069135D" w:rsidRPr="008D13D1" w:rsidRDefault="0069135D" w:rsidP="003F494A">
      <w:pPr>
        <w:shd w:val="clear" w:color="auto" w:fill="FFFFFF"/>
        <w:tabs>
          <w:tab w:val="left" w:pos="720"/>
        </w:tabs>
        <w:spacing w:line="360" w:lineRule="auto"/>
        <w:ind w:left="900" w:right="24" w:hanging="900"/>
        <w:jc w:val="both"/>
        <w:rPr>
          <w:lang w:val="en-US"/>
        </w:rPr>
      </w:pPr>
      <w:r w:rsidRPr="008D13D1">
        <w:rPr>
          <w:lang w:val="en-US"/>
        </w:rPr>
        <w:t xml:space="preserve">Grubben, G.J.H. and Tahir, I.M., (2004): Capsicum species, In: Grubben, G.J.H. and </w:t>
      </w:r>
      <w:smartTag w:uri="urn:schemas-microsoft-com:office:smarttags" w:element="City">
        <w:smartTag w:uri="urn:schemas-microsoft-com:office:smarttags" w:element="place">
          <w:r w:rsidRPr="008D13D1">
            <w:rPr>
              <w:lang w:val="en-US"/>
            </w:rPr>
            <w:t>Denton</w:t>
          </w:r>
        </w:smartTag>
      </w:smartTag>
      <w:r w:rsidRPr="008D13D1">
        <w:rPr>
          <w:lang w:val="en-US"/>
        </w:rPr>
        <w:t xml:space="preserve">, O.A. (Editors). Plant Resources of Tropical </w:t>
      </w:r>
      <w:smartTag w:uri="urn:schemas-microsoft-com:office:smarttags" w:element="place">
        <w:r w:rsidRPr="008D13D1">
          <w:rPr>
            <w:lang w:val="en-US"/>
          </w:rPr>
          <w:t>Africa</w:t>
        </w:r>
      </w:smartTag>
      <w:r w:rsidRPr="008D13D1">
        <w:rPr>
          <w:lang w:val="en-US"/>
        </w:rPr>
        <w:t xml:space="preserve"> 2. Vegetables PROTA Foundation, </w:t>
      </w:r>
      <w:smartTag w:uri="urn:schemas-microsoft-com:office:smarttags" w:element="place">
        <w:smartTag w:uri="urn:schemas-microsoft-com:office:smarttags" w:element="City">
          <w:r w:rsidRPr="008D13D1">
            <w:rPr>
              <w:lang w:val="en-US"/>
            </w:rPr>
            <w:t>Wageningen</w:t>
          </w:r>
        </w:smartTag>
        <w:r w:rsidRPr="008D13D1">
          <w:rPr>
            <w:lang w:val="en-US"/>
          </w:rPr>
          <w:t xml:space="preserve">, </w:t>
        </w:r>
        <w:smartTag w:uri="urn:schemas-microsoft-com:office:smarttags" w:element="country-region">
          <w:r w:rsidRPr="008D13D1">
            <w:rPr>
              <w:lang w:val="en-US"/>
            </w:rPr>
            <w:t>Netherlands</w:t>
          </w:r>
        </w:smartTag>
      </w:smartTag>
      <w:r w:rsidRPr="008D13D1">
        <w:rPr>
          <w:lang w:val="en-US"/>
        </w:rPr>
        <w:t xml:space="preserve">/Backhugs Publishers, </w:t>
      </w:r>
      <w:smartTag w:uri="urn:schemas-microsoft-com:office:smarttags" w:element="place">
        <w:smartTag w:uri="urn:schemas-microsoft-com:office:smarttags" w:element="City">
          <w:r w:rsidRPr="008D13D1">
            <w:rPr>
              <w:lang w:val="en-US"/>
            </w:rPr>
            <w:t>Leiden</w:t>
          </w:r>
        </w:smartTag>
        <w:r w:rsidRPr="008D13D1">
          <w:rPr>
            <w:lang w:val="en-US"/>
          </w:rPr>
          <w:t xml:space="preserve">, </w:t>
        </w:r>
        <w:smartTag w:uri="urn:schemas-microsoft-com:office:smarttags" w:element="country-region">
          <w:r w:rsidRPr="008D13D1">
            <w:rPr>
              <w:lang w:val="en-US"/>
            </w:rPr>
            <w:t>Netherlands</w:t>
          </w:r>
        </w:smartTag>
      </w:smartTag>
      <w:r w:rsidRPr="008D13D1">
        <w:rPr>
          <w:lang w:val="en-US"/>
        </w:rPr>
        <w:t>/ICTA, Wageningen, Netherland, pp 154–163.</w:t>
      </w:r>
    </w:p>
    <w:p w:rsidR="009056ED" w:rsidRDefault="009056ED" w:rsidP="003F494A">
      <w:pPr>
        <w:autoSpaceDE w:val="0"/>
        <w:autoSpaceDN w:val="0"/>
        <w:adjustRightInd w:val="0"/>
        <w:spacing w:line="360" w:lineRule="auto"/>
        <w:jc w:val="both"/>
        <w:rPr>
          <w:color w:val="000000"/>
        </w:rPr>
      </w:pPr>
    </w:p>
    <w:p w:rsidR="00397AAC" w:rsidRDefault="00397AAC" w:rsidP="003F494A">
      <w:pPr>
        <w:autoSpaceDE w:val="0"/>
        <w:autoSpaceDN w:val="0"/>
        <w:adjustRightInd w:val="0"/>
        <w:spacing w:line="360" w:lineRule="auto"/>
        <w:jc w:val="both"/>
        <w:rPr>
          <w:color w:val="000000"/>
        </w:rPr>
      </w:pPr>
      <w:r w:rsidRPr="00392636">
        <w:rPr>
          <w:color w:val="000000"/>
        </w:rPr>
        <w:t>Onofeghara FA (1981). The effects of growth substances on</w:t>
      </w:r>
      <w:r>
        <w:rPr>
          <w:color w:val="000000"/>
        </w:rPr>
        <w:t xml:space="preserve"> </w:t>
      </w:r>
      <w:r w:rsidRPr="00392636">
        <w:rPr>
          <w:color w:val="000000"/>
        </w:rPr>
        <w:t xml:space="preserve">the flowering and friting of </w:t>
      </w:r>
    </w:p>
    <w:p w:rsidR="00397AAC" w:rsidRDefault="00397AAC" w:rsidP="003F494A">
      <w:pPr>
        <w:autoSpaceDE w:val="0"/>
        <w:autoSpaceDN w:val="0"/>
        <w:adjustRightInd w:val="0"/>
        <w:spacing w:line="360" w:lineRule="auto"/>
        <w:jc w:val="both"/>
        <w:rPr>
          <w:color w:val="000000"/>
        </w:rPr>
      </w:pPr>
      <w:r>
        <w:rPr>
          <w:color w:val="000000"/>
        </w:rPr>
        <w:t xml:space="preserve">                 </w:t>
      </w:r>
      <w:r w:rsidRPr="00392636">
        <w:rPr>
          <w:color w:val="000000"/>
        </w:rPr>
        <w:t xml:space="preserve">Lycopersicon esculentus and </w:t>
      </w:r>
      <w:r>
        <w:rPr>
          <w:color w:val="000000"/>
        </w:rPr>
        <w:t xml:space="preserve"> </w:t>
      </w:r>
      <w:r w:rsidRPr="00392636">
        <w:rPr>
          <w:color w:val="000000"/>
        </w:rPr>
        <w:t>Vigna unguiculata. Phyton 40(1): 107-116.</w:t>
      </w:r>
    </w:p>
    <w:p w:rsidR="00B75297" w:rsidRDefault="00B75297" w:rsidP="003F494A">
      <w:pPr>
        <w:autoSpaceDE w:val="0"/>
        <w:autoSpaceDN w:val="0"/>
        <w:adjustRightInd w:val="0"/>
        <w:spacing w:line="360" w:lineRule="auto"/>
        <w:jc w:val="both"/>
        <w:rPr>
          <w:rFonts w:eastAsiaTheme="minorHAnsi"/>
          <w:lang w:val="en-US"/>
        </w:rPr>
      </w:pPr>
    </w:p>
    <w:p w:rsidR="009056ED" w:rsidRDefault="009056ED" w:rsidP="003F494A">
      <w:pPr>
        <w:autoSpaceDE w:val="0"/>
        <w:autoSpaceDN w:val="0"/>
        <w:adjustRightInd w:val="0"/>
        <w:spacing w:line="360" w:lineRule="auto"/>
        <w:jc w:val="both"/>
        <w:rPr>
          <w:color w:val="000000"/>
        </w:rPr>
      </w:pPr>
      <w:r>
        <w:rPr>
          <w:rFonts w:eastAsiaTheme="minorHAnsi"/>
          <w:lang w:val="en-US"/>
        </w:rPr>
        <w:t>Para O. (2005). Work on effect of green manure on chemical properties of soil.</w:t>
      </w:r>
    </w:p>
    <w:p w:rsidR="00B75297" w:rsidRDefault="00B75297" w:rsidP="003F494A">
      <w:pPr>
        <w:autoSpaceDE w:val="0"/>
        <w:autoSpaceDN w:val="0"/>
        <w:adjustRightInd w:val="0"/>
        <w:spacing w:line="360" w:lineRule="auto"/>
        <w:jc w:val="both"/>
        <w:rPr>
          <w:color w:val="000000"/>
        </w:rPr>
      </w:pPr>
    </w:p>
    <w:p w:rsidR="00FE4464" w:rsidRDefault="00FE4464" w:rsidP="003F494A">
      <w:pPr>
        <w:autoSpaceDE w:val="0"/>
        <w:autoSpaceDN w:val="0"/>
        <w:adjustRightInd w:val="0"/>
        <w:spacing w:line="360" w:lineRule="auto"/>
        <w:jc w:val="both"/>
        <w:rPr>
          <w:color w:val="000000"/>
        </w:rPr>
      </w:pPr>
      <w:r w:rsidRPr="00957B88">
        <w:rPr>
          <w:color w:val="000000"/>
        </w:rPr>
        <w:t>Statistical Analysis System (SAS) (2004). SAS user’s guide:</w:t>
      </w:r>
      <w:r>
        <w:rPr>
          <w:color w:val="000000"/>
        </w:rPr>
        <w:t xml:space="preserve"> </w:t>
      </w:r>
      <w:r w:rsidRPr="00957B88">
        <w:rPr>
          <w:color w:val="000000"/>
        </w:rPr>
        <w:t xml:space="preserve">Statistics, 2004 edn, Statistical </w:t>
      </w:r>
    </w:p>
    <w:p w:rsidR="00FE4464" w:rsidRDefault="00FE4464" w:rsidP="003F494A">
      <w:pPr>
        <w:autoSpaceDE w:val="0"/>
        <w:autoSpaceDN w:val="0"/>
        <w:adjustRightInd w:val="0"/>
        <w:spacing w:line="360" w:lineRule="auto"/>
        <w:jc w:val="both"/>
        <w:rPr>
          <w:color w:val="000000"/>
        </w:rPr>
      </w:pPr>
      <w:r>
        <w:rPr>
          <w:color w:val="000000"/>
        </w:rPr>
        <w:tab/>
      </w:r>
      <w:r>
        <w:rPr>
          <w:color w:val="000000"/>
        </w:rPr>
        <w:tab/>
        <w:t xml:space="preserve">Analysis System Institute, </w:t>
      </w:r>
      <w:r w:rsidRPr="00957B88">
        <w:rPr>
          <w:color w:val="000000"/>
        </w:rPr>
        <w:t>Cary, NC.</w:t>
      </w:r>
    </w:p>
    <w:p w:rsidR="00B75297" w:rsidRPr="009B7FA0" w:rsidRDefault="00B75297" w:rsidP="00B75297">
      <w:pPr>
        <w:pStyle w:val="Default"/>
        <w:spacing w:line="360" w:lineRule="auto"/>
      </w:pPr>
      <w:r w:rsidRPr="009B7FA0">
        <w:t>Soil Survey Staff (1999)</w:t>
      </w:r>
      <w:r>
        <w:t xml:space="preserve">: </w:t>
      </w:r>
      <w:r w:rsidRPr="009B7FA0">
        <w:t xml:space="preserve"> Soil Taxonomy. A basis system of soil classification for ma</w:t>
      </w:r>
      <w:r>
        <w:t>king and interpreting, soil sur</w:t>
      </w:r>
      <w:r w:rsidRPr="009B7FA0">
        <w:t xml:space="preserve">veys. USDA Handbook No. 436, Washington DC. </w:t>
      </w:r>
    </w:p>
    <w:p w:rsidR="00FE4464" w:rsidRDefault="00FE4464" w:rsidP="003F494A">
      <w:pPr>
        <w:autoSpaceDE w:val="0"/>
        <w:autoSpaceDN w:val="0"/>
        <w:adjustRightInd w:val="0"/>
        <w:spacing w:line="360" w:lineRule="auto"/>
        <w:jc w:val="both"/>
        <w:rPr>
          <w:color w:val="000000"/>
        </w:rPr>
      </w:pPr>
      <w:r w:rsidRPr="00957B88">
        <w:rPr>
          <w:color w:val="000000"/>
        </w:rPr>
        <w:t>Walkley A, Black IA (1934). An examination of the degtijareff</w:t>
      </w:r>
      <w:r>
        <w:rPr>
          <w:color w:val="000000"/>
        </w:rPr>
        <w:t xml:space="preserve"> </w:t>
      </w:r>
      <w:r w:rsidRPr="00957B88">
        <w:rPr>
          <w:color w:val="000000"/>
        </w:rPr>
        <w:t xml:space="preserve">method for determining soil </w:t>
      </w:r>
    </w:p>
    <w:p w:rsidR="00FE4464" w:rsidRDefault="00FE4464" w:rsidP="003F494A">
      <w:pPr>
        <w:autoSpaceDE w:val="0"/>
        <w:autoSpaceDN w:val="0"/>
        <w:adjustRightInd w:val="0"/>
        <w:spacing w:line="360" w:lineRule="auto"/>
        <w:jc w:val="both"/>
        <w:rPr>
          <w:color w:val="000000"/>
        </w:rPr>
      </w:pPr>
      <w:r>
        <w:rPr>
          <w:color w:val="000000"/>
        </w:rPr>
        <w:tab/>
        <w:t xml:space="preserve">   </w:t>
      </w:r>
      <w:r w:rsidRPr="00957B88">
        <w:rPr>
          <w:color w:val="000000"/>
        </w:rPr>
        <w:t xml:space="preserve">organic matter, and a proposed </w:t>
      </w:r>
      <w:r>
        <w:rPr>
          <w:color w:val="000000"/>
        </w:rPr>
        <w:t xml:space="preserve"> </w:t>
      </w:r>
      <w:r w:rsidRPr="00957B88">
        <w:rPr>
          <w:color w:val="000000"/>
        </w:rPr>
        <w:t xml:space="preserve">modification of chromic acid titration method. </w:t>
      </w:r>
    </w:p>
    <w:p w:rsidR="00FE4464" w:rsidRDefault="00FE4464" w:rsidP="003F494A">
      <w:pPr>
        <w:autoSpaceDE w:val="0"/>
        <w:autoSpaceDN w:val="0"/>
        <w:adjustRightInd w:val="0"/>
        <w:spacing w:line="360" w:lineRule="auto"/>
        <w:jc w:val="both"/>
        <w:rPr>
          <w:color w:val="000000"/>
        </w:rPr>
      </w:pPr>
      <w:r>
        <w:rPr>
          <w:color w:val="000000"/>
        </w:rPr>
        <w:tab/>
        <w:t xml:space="preserve">   </w:t>
      </w:r>
      <w:r w:rsidRPr="00957B88">
        <w:rPr>
          <w:color w:val="000000"/>
        </w:rPr>
        <w:t>Soil Sci. 37:</w:t>
      </w:r>
      <w:r>
        <w:rPr>
          <w:color w:val="000000"/>
        </w:rPr>
        <w:t xml:space="preserve"> </w:t>
      </w:r>
      <w:r w:rsidRPr="00957B88">
        <w:rPr>
          <w:color w:val="000000"/>
        </w:rPr>
        <w:t>29-38.</w:t>
      </w:r>
    </w:p>
    <w:p w:rsidR="009056ED" w:rsidRPr="00957B88" w:rsidRDefault="009056ED" w:rsidP="003F494A">
      <w:pPr>
        <w:autoSpaceDE w:val="0"/>
        <w:autoSpaceDN w:val="0"/>
        <w:adjustRightInd w:val="0"/>
        <w:spacing w:line="360" w:lineRule="auto"/>
        <w:jc w:val="both"/>
        <w:rPr>
          <w:color w:val="000000"/>
        </w:rPr>
      </w:pPr>
      <w:r>
        <w:rPr>
          <w:rFonts w:eastAsiaTheme="minorHAnsi"/>
          <w:lang w:val="en-US"/>
        </w:rPr>
        <w:t xml:space="preserve">Wang </w:t>
      </w:r>
      <w:r w:rsidRPr="009056ED">
        <w:rPr>
          <w:rFonts w:eastAsiaTheme="minorHAnsi"/>
          <w:b/>
          <w:lang w:val="en-US"/>
        </w:rPr>
        <w:t>et al</w:t>
      </w:r>
      <w:r>
        <w:rPr>
          <w:rFonts w:eastAsiaTheme="minorHAnsi"/>
          <w:lang w:val="en-US"/>
        </w:rPr>
        <w:t xml:space="preserve"> (1999) Work on critical levels for pH in sedimentary soil in Southwest ,Nigeria.</w:t>
      </w:r>
    </w:p>
    <w:p w:rsidR="00FE4464" w:rsidRPr="00392636" w:rsidRDefault="00FE4464" w:rsidP="003F494A">
      <w:pPr>
        <w:autoSpaceDE w:val="0"/>
        <w:autoSpaceDN w:val="0"/>
        <w:adjustRightInd w:val="0"/>
        <w:spacing w:line="360" w:lineRule="auto"/>
        <w:jc w:val="both"/>
        <w:rPr>
          <w:color w:val="000000"/>
        </w:rPr>
      </w:pPr>
    </w:p>
    <w:p w:rsidR="00397AAC" w:rsidRPr="00392636" w:rsidRDefault="00397AAC" w:rsidP="003F494A">
      <w:pPr>
        <w:spacing w:line="360" w:lineRule="auto"/>
        <w:jc w:val="both"/>
      </w:pPr>
    </w:p>
    <w:p w:rsidR="00397AAC" w:rsidRPr="00E82080" w:rsidRDefault="00397AAC" w:rsidP="003F494A">
      <w:pPr>
        <w:autoSpaceDE w:val="0"/>
        <w:autoSpaceDN w:val="0"/>
        <w:adjustRightInd w:val="0"/>
        <w:spacing w:line="360" w:lineRule="auto"/>
        <w:jc w:val="both"/>
        <w:rPr>
          <w:rFonts w:eastAsiaTheme="minorHAnsi"/>
          <w:b/>
          <w:lang w:val="en-US"/>
        </w:rPr>
      </w:pPr>
    </w:p>
    <w:sectPr w:rsidR="00397AAC" w:rsidRPr="00E82080" w:rsidSect="007E753D">
      <w:footerReference w:type="even" r:id="rId6"/>
      <w:foot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080" w:rsidRDefault="00D31080" w:rsidP="00AA412F">
      <w:r>
        <w:separator/>
      </w:r>
    </w:p>
  </w:endnote>
  <w:endnote w:type="continuationSeparator" w:id="1">
    <w:p w:rsidR="00D31080" w:rsidRDefault="00D31080" w:rsidP="00AA4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9A" w:rsidRDefault="00CB5669" w:rsidP="007E753D">
    <w:pPr>
      <w:pStyle w:val="Footer"/>
      <w:framePr w:wrap="around" w:vAnchor="text" w:hAnchor="margin" w:xAlign="center" w:y="1"/>
      <w:rPr>
        <w:rStyle w:val="PageNumber"/>
      </w:rPr>
    </w:pPr>
    <w:r>
      <w:rPr>
        <w:rStyle w:val="PageNumber"/>
      </w:rPr>
      <w:fldChar w:fldCharType="begin"/>
    </w:r>
    <w:r w:rsidR="0047069A">
      <w:rPr>
        <w:rStyle w:val="PageNumber"/>
      </w:rPr>
      <w:instrText xml:space="preserve">PAGE  </w:instrText>
    </w:r>
    <w:r>
      <w:rPr>
        <w:rStyle w:val="PageNumber"/>
      </w:rPr>
      <w:fldChar w:fldCharType="end"/>
    </w:r>
  </w:p>
  <w:p w:rsidR="0047069A" w:rsidRDefault="004706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9A" w:rsidRDefault="00CB5669" w:rsidP="007E753D">
    <w:pPr>
      <w:pStyle w:val="Footer"/>
      <w:framePr w:wrap="around" w:vAnchor="text" w:hAnchor="margin" w:xAlign="center" w:y="1"/>
      <w:rPr>
        <w:rStyle w:val="PageNumber"/>
      </w:rPr>
    </w:pPr>
    <w:r>
      <w:rPr>
        <w:rStyle w:val="PageNumber"/>
      </w:rPr>
      <w:fldChar w:fldCharType="begin"/>
    </w:r>
    <w:r w:rsidR="0047069A">
      <w:rPr>
        <w:rStyle w:val="PageNumber"/>
      </w:rPr>
      <w:instrText xml:space="preserve">PAGE  </w:instrText>
    </w:r>
    <w:r>
      <w:rPr>
        <w:rStyle w:val="PageNumber"/>
      </w:rPr>
      <w:fldChar w:fldCharType="separate"/>
    </w:r>
    <w:r w:rsidR="007C29C2">
      <w:rPr>
        <w:rStyle w:val="PageNumber"/>
        <w:noProof/>
      </w:rPr>
      <w:t>6</w:t>
    </w:r>
    <w:r>
      <w:rPr>
        <w:rStyle w:val="PageNumber"/>
      </w:rPr>
      <w:fldChar w:fldCharType="end"/>
    </w:r>
  </w:p>
  <w:p w:rsidR="0047069A" w:rsidRDefault="004706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080" w:rsidRDefault="00D31080" w:rsidP="00AA412F">
      <w:r>
        <w:separator/>
      </w:r>
    </w:p>
  </w:footnote>
  <w:footnote w:type="continuationSeparator" w:id="1">
    <w:p w:rsidR="00D31080" w:rsidRDefault="00D31080" w:rsidP="00AA41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B454B"/>
    <w:rsid w:val="0003482E"/>
    <w:rsid w:val="000367AD"/>
    <w:rsid w:val="000413D8"/>
    <w:rsid w:val="00066EEC"/>
    <w:rsid w:val="00086BDF"/>
    <w:rsid w:val="000E3403"/>
    <w:rsid w:val="000E44E2"/>
    <w:rsid w:val="00127F45"/>
    <w:rsid w:val="0014743F"/>
    <w:rsid w:val="00162294"/>
    <w:rsid w:val="00162F21"/>
    <w:rsid w:val="001810B7"/>
    <w:rsid w:val="0018769A"/>
    <w:rsid w:val="001F780C"/>
    <w:rsid w:val="00200C13"/>
    <w:rsid w:val="00225628"/>
    <w:rsid w:val="0024203D"/>
    <w:rsid w:val="00283CD1"/>
    <w:rsid w:val="002A0A16"/>
    <w:rsid w:val="002B6464"/>
    <w:rsid w:val="002C5D84"/>
    <w:rsid w:val="002E492C"/>
    <w:rsid w:val="00302789"/>
    <w:rsid w:val="00307E25"/>
    <w:rsid w:val="003302F3"/>
    <w:rsid w:val="0033171A"/>
    <w:rsid w:val="00357107"/>
    <w:rsid w:val="00365D87"/>
    <w:rsid w:val="00397AAC"/>
    <w:rsid w:val="003B454B"/>
    <w:rsid w:val="003C4004"/>
    <w:rsid w:val="003D45A4"/>
    <w:rsid w:val="003D48EA"/>
    <w:rsid w:val="003F494A"/>
    <w:rsid w:val="00452BD4"/>
    <w:rsid w:val="0047069A"/>
    <w:rsid w:val="00470798"/>
    <w:rsid w:val="00471121"/>
    <w:rsid w:val="004943DD"/>
    <w:rsid w:val="004B47E8"/>
    <w:rsid w:val="004F46C3"/>
    <w:rsid w:val="005011B9"/>
    <w:rsid w:val="00521C14"/>
    <w:rsid w:val="00521D3D"/>
    <w:rsid w:val="00524C85"/>
    <w:rsid w:val="00524CA5"/>
    <w:rsid w:val="005254BB"/>
    <w:rsid w:val="0052629D"/>
    <w:rsid w:val="005318E5"/>
    <w:rsid w:val="005539F1"/>
    <w:rsid w:val="00583E71"/>
    <w:rsid w:val="005B739E"/>
    <w:rsid w:val="005F5DC4"/>
    <w:rsid w:val="0060757B"/>
    <w:rsid w:val="00607FED"/>
    <w:rsid w:val="00611174"/>
    <w:rsid w:val="0062285D"/>
    <w:rsid w:val="00634AAC"/>
    <w:rsid w:val="00637B85"/>
    <w:rsid w:val="006548AD"/>
    <w:rsid w:val="0067340B"/>
    <w:rsid w:val="0069135D"/>
    <w:rsid w:val="00697AD8"/>
    <w:rsid w:val="006A7B14"/>
    <w:rsid w:val="006B7D64"/>
    <w:rsid w:val="006D1975"/>
    <w:rsid w:val="006D2F4E"/>
    <w:rsid w:val="006F4360"/>
    <w:rsid w:val="00701F9A"/>
    <w:rsid w:val="00703F6D"/>
    <w:rsid w:val="007127FF"/>
    <w:rsid w:val="00714392"/>
    <w:rsid w:val="00715189"/>
    <w:rsid w:val="00731493"/>
    <w:rsid w:val="007643E5"/>
    <w:rsid w:val="00792501"/>
    <w:rsid w:val="007979B6"/>
    <w:rsid w:val="007A24F2"/>
    <w:rsid w:val="007C281B"/>
    <w:rsid w:val="007C29C2"/>
    <w:rsid w:val="007C5D92"/>
    <w:rsid w:val="007E0ACB"/>
    <w:rsid w:val="007E1740"/>
    <w:rsid w:val="007E28CC"/>
    <w:rsid w:val="007E753D"/>
    <w:rsid w:val="008132FF"/>
    <w:rsid w:val="00825216"/>
    <w:rsid w:val="008257B0"/>
    <w:rsid w:val="008263A1"/>
    <w:rsid w:val="00837C93"/>
    <w:rsid w:val="00840F8C"/>
    <w:rsid w:val="00843552"/>
    <w:rsid w:val="00857A53"/>
    <w:rsid w:val="0086510E"/>
    <w:rsid w:val="008739CA"/>
    <w:rsid w:val="00874735"/>
    <w:rsid w:val="00885C94"/>
    <w:rsid w:val="00893687"/>
    <w:rsid w:val="008B015C"/>
    <w:rsid w:val="008B4635"/>
    <w:rsid w:val="008B6163"/>
    <w:rsid w:val="008E42DA"/>
    <w:rsid w:val="00903BA2"/>
    <w:rsid w:val="009056ED"/>
    <w:rsid w:val="00906CB3"/>
    <w:rsid w:val="009465ED"/>
    <w:rsid w:val="00961A88"/>
    <w:rsid w:val="009A214C"/>
    <w:rsid w:val="009D3AFD"/>
    <w:rsid w:val="009F18E2"/>
    <w:rsid w:val="009F4F65"/>
    <w:rsid w:val="00A16DB9"/>
    <w:rsid w:val="00A2474A"/>
    <w:rsid w:val="00A640D2"/>
    <w:rsid w:val="00A72132"/>
    <w:rsid w:val="00A80E25"/>
    <w:rsid w:val="00A81F17"/>
    <w:rsid w:val="00AA412F"/>
    <w:rsid w:val="00AC6F17"/>
    <w:rsid w:val="00B20024"/>
    <w:rsid w:val="00B225D6"/>
    <w:rsid w:val="00B24316"/>
    <w:rsid w:val="00B75297"/>
    <w:rsid w:val="00B81364"/>
    <w:rsid w:val="00B94A02"/>
    <w:rsid w:val="00C05EDE"/>
    <w:rsid w:val="00C15240"/>
    <w:rsid w:val="00C178F3"/>
    <w:rsid w:val="00C6358C"/>
    <w:rsid w:val="00C707B4"/>
    <w:rsid w:val="00C81DAE"/>
    <w:rsid w:val="00C9103C"/>
    <w:rsid w:val="00C93459"/>
    <w:rsid w:val="00CA0A50"/>
    <w:rsid w:val="00CB358D"/>
    <w:rsid w:val="00CB5669"/>
    <w:rsid w:val="00CC4ABF"/>
    <w:rsid w:val="00CD7798"/>
    <w:rsid w:val="00CE0C04"/>
    <w:rsid w:val="00CE3FC0"/>
    <w:rsid w:val="00CF02F9"/>
    <w:rsid w:val="00CF349F"/>
    <w:rsid w:val="00D07121"/>
    <w:rsid w:val="00D12C0F"/>
    <w:rsid w:val="00D31080"/>
    <w:rsid w:val="00D370F1"/>
    <w:rsid w:val="00D4078D"/>
    <w:rsid w:val="00D503A5"/>
    <w:rsid w:val="00D5275C"/>
    <w:rsid w:val="00D53DBC"/>
    <w:rsid w:val="00D65947"/>
    <w:rsid w:val="00DD5449"/>
    <w:rsid w:val="00DE5F97"/>
    <w:rsid w:val="00DF0B81"/>
    <w:rsid w:val="00E02FB4"/>
    <w:rsid w:val="00E104DF"/>
    <w:rsid w:val="00E12EE0"/>
    <w:rsid w:val="00E13AB2"/>
    <w:rsid w:val="00E26524"/>
    <w:rsid w:val="00E40B0E"/>
    <w:rsid w:val="00E43D17"/>
    <w:rsid w:val="00E532C9"/>
    <w:rsid w:val="00E6094B"/>
    <w:rsid w:val="00E75746"/>
    <w:rsid w:val="00E82080"/>
    <w:rsid w:val="00E87DD1"/>
    <w:rsid w:val="00E9102B"/>
    <w:rsid w:val="00EA4C58"/>
    <w:rsid w:val="00EC7D29"/>
    <w:rsid w:val="00ED37B8"/>
    <w:rsid w:val="00ED78FE"/>
    <w:rsid w:val="00EE4064"/>
    <w:rsid w:val="00EE5511"/>
    <w:rsid w:val="00EF64C0"/>
    <w:rsid w:val="00F23036"/>
    <w:rsid w:val="00F34C66"/>
    <w:rsid w:val="00F36803"/>
    <w:rsid w:val="00F47971"/>
    <w:rsid w:val="00F47C84"/>
    <w:rsid w:val="00F53665"/>
    <w:rsid w:val="00F5442B"/>
    <w:rsid w:val="00F92544"/>
    <w:rsid w:val="00FD6A4E"/>
    <w:rsid w:val="00FE4464"/>
    <w:rsid w:val="00FF00BB"/>
    <w:rsid w:val="00FF31CE"/>
    <w:rsid w:val="00FF45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70"/>
    <o:shapelayout v:ext="edit">
      <o:idmap v:ext="edit" data="1"/>
      <o:rules v:ext="edit">
        <o:r id="V:Rule19" type="connector" idref="#_x0000_s1089"/>
        <o:r id="V:Rule20" type="connector" idref="#_x0000_s1086"/>
        <o:r id="V:Rule21" type="connector" idref="#_x0000_s1087"/>
        <o:r id="V:Rule22" type="connector" idref="#_x0000_s1074"/>
        <o:r id="V:Rule23" type="connector" idref="#_x0000_s1080"/>
        <o:r id="V:Rule24" type="connector" idref="#_x0000_s1076"/>
        <o:r id="V:Rule25" type="connector" idref="#_x0000_s1091"/>
        <o:r id="V:Rule26" type="connector" idref="#_x0000_s1082"/>
        <o:r id="V:Rule27" type="connector" idref="#_x0000_s1079"/>
        <o:r id="V:Rule28" type="connector" idref="#_x0000_s1088"/>
        <o:r id="V:Rule29" type="connector" idref="#_x0000_s1078"/>
        <o:r id="V:Rule30" type="connector" idref="#_x0000_s1081"/>
        <o:r id="V:Rule31" type="connector" idref="#_x0000_s1083"/>
        <o:r id="V:Rule32" type="connector" idref="#_x0000_s1085"/>
        <o:r id="V:Rule33" type="connector" idref="#_x0000_s1075"/>
        <o:r id="V:Rule34" type="connector" idref="#_x0000_s1077"/>
        <o:r id="V:Rule35" type="connector" idref="#_x0000_s1084"/>
        <o:r id="V:Rule36"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Helvetica"/>
        <w:sz w:val="22"/>
        <w:szCs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54B"/>
    <w:pPr>
      <w:spacing w:after="0" w:line="240" w:lineRule="auto"/>
    </w:pPr>
    <w:rPr>
      <w:rFonts w:eastAsia="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B454B"/>
    <w:pPr>
      <w:tabs>
        <w:tab w:val="center" w:pos="4320"/>
        <w:tab w:val="right" w:pos="8640"/>
      </w:tabs>
    </w:pPr>
  </w:style>
  <w:style w:type="character" w:customStyle="1" w:styleId="FooterChar">
    <w:name w:val="Footer Char"/>
    <w:basedOn w:val="DefaultParagraphFont"/>
    <w:link w:val="Footer"/>
    <w:rsid w:val="003B454B"/>
    <w:rPr>
      <w:rFonts w:eastAsia="Times New Roman" w:cs="Times New Roman"/>
      <w:sz w:val="24"/>
      <w:szCs w:val="24"/>
      <w:lang w:val="en-GB"/>
    </w:rPr>
  </w:style>
  <w:style w:type="character" w:styleId="PageNumber">
    <w:name w:val="page number"/>
    <w:basedOn w:val="DefaultParagraphFont"/>
    <w:rsid w:val="003B454B"/>
  </w:style>
  <w:style w:type="character" w:styleId="Strong">
    <w:name w:val="Strong"/>
    <w:basedOn w:val="DefaultParagraphFont"/>
    <w:qFormat/>
    <w:rsid w:val="003B454B"/>
    <w:rPr>
      <w:b/>
      <w:bCs/>
    </w:rPr>
  </w:style>
  <w:style w:type="paragraph" w:customStyle="1" w:styleId="Default">
    <w:name w:val="Default"/>
    <w:rsid w:val="003B454B"/>
    <w:pPr>
      <w:autoSpaceDE w:val="0"/>
      <w:autoSpaceDN w:val="0"/>
      <w:adjustRightInd w:val="0"/>
      <w:spacing w:after="0" w:line="240" w:lineRule="auto"/>
    </w:pPr>
    <w:rPr>
      <w:rFonts w:eastAsia="SimSun" w:cs="Times New Roman"/>
      <w:color w:val="000000"/>
      <w:sz w:val="24"/>
      <w:szCs w:val="24"/>
      <w:lang w:eastAsia="zh-CN"/>
    </w:rPr>
  </w:style>
  <w:style w:type="paragraph" w:styleId="DocumentMap">
    <w:name w:val="Document Map"/>
    <w:basedOn w:val="Normal"/>
    <w:link w:val="DocumentMapChar"/>
    <w:uiPriority w:val="99"/>
    <w:semiHidden/>
    <w:unhideWhenUsed/>
    <w:rsid w:val="003B454B"/>
    <w:rPr>
      <w:rFonts w:ascii="Tahoma" w:hAnsi="Tahoma" w:cs="Tahoma"/>
      <w:sz w:val="16"/>
      <w:szCs w:val="16"/>
    </w:rPr>
  </w:style>
  <w:style w:type="character" w:customStyle="1" w:styleId="DocumentMapChar">
    <w:name w:val="Document Map Char"/>
    <w:basedOn w:val="DefaultParagraphFont"/>
    <w:link w:val="DocumentMap"/>
    <w:uiPriority w:val="99"/>
    <w:semiHidden/>
    <w:rsid w:val="003B454B"/>
    <w:rPr>
      <w:rFonts w:ascii="Tahoma" w:eastAsia="Times New Roman" w:hAnsi="Tahoma" w:cs="Tahoma"/>
      <w:sz w:val="16"/>
      <w:lang w:val="en-GB"/>
    </w:rPr>
  </w:style>
  <w:style w:type="paragraph" w:styleId="ListParagraph">
    <w:name w:val="List Paragraph"/>
    <w:basedOn w:val="Normal"/>
    <w:uiPriority w:val="34"/>
    <w:qFormat/>
    <w:rsid w:val="004B47E8"/>
    <w:pPr>
      <w:ind w:left="720"/>
      <w:contextualSpacing/>
    </w:pPr>
  </w:style>
  <w:style w:type="paragraph" w:styleId="Header">
    <w:name w:val="header"/>
    <w:basedOn w:val="Normal"/>
    <w:link w:val="HeaderChar"/>
    <w:uiPriority w:val="99"/>
    <w:semiHidden/>
    <w:unhideWhenUsed/>
    <w:rsid w:val="00D370F1"/>
    <w:pPr>
      <w:tabs>
        <w:tab w:val="center" w:pos="4680"/>
        <w:tab w:val="right" w:pos="9360"/>
      </w:tabs>
    </w:pPr>
  </w:style>
  <w:style w:type="character" w:customStyle="1" w:styleId="HeaderChar">
    <w:name w:val="Header Char"/>
    <w:basedOn w:val="DefaultParagraphFont"/>
    <w:link w:val="Header"/>
    <w:uiPriority w:val="99"/>
    <w:semiHidden/>
    <w:rsid w:val="00D370F1"/>
    <w:rPr>
      <w:rFonts w:eastAsia="Times New Roman" w:cs="Times New Roman"/>
      <w:sz w:val="24"/>
      <w:szCs w:val="24"/>
      <w:lang w:val="en-GB"/>
    </w:rPr>
  </w:style>
  <w:style w:type="paragraph" w:styleId="NoSpacing">
    <w:name w:val="No Spacing"/>
    <w:uiPriority w:val="1"/>
    <w:qFormat/>
    <w:rsid w:val="00A80E25"/>
    <w:pPr>
      <w:spacing w:after="0" w:line="240" w:lineRule="auto"/>
    </w:pPr>
    <w:rPr>
      <w:rFonts w:eastAsia="Times New Roman" w:cs="Times New Roman"/>
      <w:sz w:val="24"/>
      <w:szCs w:val="24"/>
      <w:lang w:val="en-GB"/>
    </w:rPr>
  </w:style>
  <w:style w:type="table" w:styleId="TableGrid">
    <w:name w:val="Table Grid"/>
    <w:basedOn w:val="TableNormal"/>
    <w:uiPriority w:val="59"/>
    <w:rsid w:val="00C81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2850</Words>
  <Characters>16248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OLAWOYIN</dc:creator>
  <cp:lastModifiedBy>OLAWOYIN</cp:lastModifiedBy>
  <cp:revision>2</cp:revision>
  <dcterms:created xsi:type="dcterms:W3CDTF">2006-02-02T07:28:00Z</dcterms:created>
  <dcterms:modified xsi:type="dcterms:W3CDTF">2006-02-02T07:28:00Z</dcterms:modified>
</cp:coreProperties>
</file>